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FB19" w14:textId="3FC97776" w:rsidR="00433BCF" w:rsidRPr="0018188F" w:rsidRDefault="00433BCF" w:rsidP="00433BCF">
      <w:pPr>
        <w:pStyle w:val="NoSpacing"/>
        <w:rPr>
          <w:rFonts w:ascii="Times New Roman" w:hAnsi="Times New Roman" w:cs="Times New Roman"/>
          <w:sz w:val="24"/>
          <w:szCs w:val="24"/>
        </w:rPr>
      </w:pPr>
      <w:r w:rsidRPr="0018188F">
        <w:rPr>
          <w:rFonts w:ascii="Times New Roman" w:hAnsi="Times New Roman" w:cs="Times New Roman"/>
          <w:sz w:val="24"/>
          <w:szCs w:val="24"/>
        </w:rPr>
        <w:t xml:space="preserve">The </w:t>
      </w:r>
      <w:proofErr w:type="spellStart"/>
      <w:r w:rsidRPr="0018188F">
        <w:rPr>
          <w:rFonts w:ascii="Times New Roman" w:hAnsi="Times New Roman" w:cs="Times New Roman"/>
          <w:sz w:val="24"/>
          <w:szCs w:val="24"/>
        </w:rPr>
        <w:t>Iliuliuk</w:t>
      </w:r>
      <w:proofErr w:type="spellEnd"/>
      <w:r w:rsidRPr="0018188F">
        <w:rPr>
          <w:rFonts w:ascii="Times New Roman" w:hAnsi="Times New Roman" w:cs="Times New Roman"/>
          <w:sz w:val="24"/>
          <w:szCs w:val="24"/>
        </w:rPr>
        <w:t xml:space="preserve"> Family and Health Services (IFHS), located at Unalaska, AK., is seeking qualified General Contractors</w:t>
      </w:r>
      <w:r w:rsidR="00786D5D" w:rsidRPr="0018188F">
        <w:rPr>
          <w:rFonts w:ascii="Times New Roman" w:hAnsi="Times New Roman" w:cs="Times New Roman"/>
          <w:sz w:val="24"/>
          <w:szCs w:val="24"/>
        </w:rPr>
        <w:t xml:space="preserve"> (GC)</w:t>
      </w:r>
      <w:r w:rsidRPr="0018188F">
        <w:rPr>
          <w:rFonts w:ascii="Times New Roman" w:hAnsi="Times New Roman" w:cs="Times New Roman"/>
          <w:sz w:val="24"/>
          <w:szCs w:val="24"/>
        </w:rPr>
        <w:t xml:space="preserve"> with modular hospital construction experience for</w:t>
      </w:r>
      <w:r w:rsidR="0080364C" w:rsidRPr="0018188F">
        <w:rPr>
          <w:rFonts w:ascii="Times New Roman" w:hAnsi="Times New Roman" w:cs="Times New Roman"/>
          <w:sz w:val="24"/>
          <w:szCs w:val="24"/>
        </w:rPr>
        <w:t xml:space="preserve">: </w:t>
      </w:r>
      <w:r w:rsidRPr="0018188F">
        <w:rPr>
          <w:rFonts w:ascii="Times New Roman" w:hAnsi="Times New Roman" w:cs="Times New Roman"/>
          <w:sz w:val="24"/>
          <w:szCs w:val="24"/>
        </w:rPr>
        <w:t>a</w:t>
      </w:r>
      <w:r w:rsidR="000B10EB" w:rsidRPr="0018188F">
        <w:rPr>
          <w:rFonts w:ascii="Times New Roman" w:hAnsi="Times New Roman" w:cs="Times New Roman"/>
          <w:sz w:val="24"/>
          <w:szCs w:val="24"/>
        </w:rPr>
        <w:t xml:space="preserve"> </w:t>
      </w:r>
      <w:r w:rsidRPr="0018188F">
        <w:rPr>
          <w:rFonts w:ascii="Times New Roman" w:hAnsi="Times New Roman" w:cs="Times New Roman"/>
          <w:sz w:val="24"/>
          <w:szCs w:val="24"/>
        </w:rPr>
        <w:t xml:space="preserve">renovation of the </w:t>
      </w:r>
      <w:r w:rsidR="000B10EB" w:rsidRPr="0018188F">
        <w:rPr>
          <w:rFonts w:ascii="Times New Roman" w:hAnsi="Times New Roman" w:cs="Times New Roman"/>
          <w:sz w:val="24"/>
          <w:szCs w:val="24"/>
        </w:rPr>
        <w:t xml:space="preserve">existing two-story 19,495 square feet </w:t>
      </w:r>
      <w:r w:rsidRPr="0018188F">
        <w:rPr>
          <w:rFonts w:ascii="Times New Roman" w:hAnsi="Times New Roman" w:cs="Times New Roman"/>
          <w:sz w:val="24"/>
          <w:szCs w:val="24"/>
        </w:rPr>
        <w:t>IFHS Clinic</w:t>
      </w:r>
      <w:r w:rsidR="00F177ED" w:rsidRPr="0018188F">
        <w:rPr>
          <w:rFonts w:ascii="Times New Roman" w:hAnsi="Times New Roman" w:cs="Times New Roman"/>
          <w:sz w:val="24"/>
          <w:szCs w:val="24"/>
        </w:rPr>
        <w:t>;</w:t>
      </w:r>
      <w:r w:rsidRPr="0018188F">
        <w:rPr>
          <w:rFonts w:ascii="Times New Roman" w:hAnsi="Times New Roman" w:cs="Times New Roman"/>
          <w:sz w:val="24"/>
          <w:szCs w:val="24"/>
        </w:rPr>
        <w:t xml:space="preserve"> </w:t>
      </w:r>
      <w:r w:rsidR="0060733E" w:rsidRPr="0018188F">
        <w:rPr>
          <w:rFonts w:ascii="Times New Roman" w:hAnsi="Times New Roman" w:cs="Times New Roman"/>
          <w:sz w:val="24"/>
          <w:szCs w:val="24"/>
        </w:rPr>
        <w:t xml:space="preserve">clinic </w:t>
      </w:r>
      <w:r w:rsidR="002B73A6" w:rsidRPr="0018188F">
        <w:rPr>
          <w:rFonts w:ascii="Times New Roman" w:hAnsi="Times New Roman" w:cs="Times New Roman"/>
          <w:sz w:val="24"/>
          <w:szCs w:val="24"/>
        </w:rPr>
        <w:t xml:space="preserve">expansion </w:t>
      </w:r>
      <w:r w:rsidR="00057D87" w:rsidRPr="0018188F">
        <w:rPr>
          <w:rFonts w:ascii="Times New Roman" w:hAnsi="Times New Roman" w:cs="Times New Roman"/>
          <w:sz w:val="24"/>
          <w:szCs w:val="24"/>
        </w:rPr>
        <w:t xml:space="preserve">of 18,848 square feet of </w:t>
      </w:r>
      <w:r w:rsidR="0060733E" w:rsidRPr="0018188F">
        <w:rPr>
          <w:rFonts w:ascii="Times New Roman" w:hAnsi="Times New Roman" w:cs="Times New Roman"/>
          <w:sz w:val="24"/>
          <w:szCs w:val="24"/>
        </w:rPr>
        <w:t xml:space="preserve">Type 2B, non-combustible </w:t>
      </w:r>
      <w:r w:rsidR="009C44BD" w:rsidRPr="0018188F">
        <w:rPr>
          <w:rFonts w:ascii="Times New Roman" w:hAnsi="Times New Roman" w:cs="Times New Roman"/>
          <w:sz w:val="24"/>
          <w:szCs w:val="24"/>
        </w:rPr>
        <w:t xml:space="preserve">new </w:t>
      </w:r>
      <w:r w:rsidR="00C7190D" w:rsidRPr="0018188F">
        <w:rPr>
          <w:rFonts w:ascii="Times New Roman" w:hAnsi="Times New Roman" w:cs="Times New Roman"/>
          <w:sz w:val="24"/>
          <w:szCs w:val="24"/>
        </w:rPr>
        <w:t>modular healthcare construction</w:t>
      </w:r>
      <w:r w:rsidR="00F177ED" w:rsidRPr="0018188F">
        <w:rPr>
          <w:rFonts w:ascii="Times New Roman" w:hAnsi="Times New Roman" w:cs="Times New Roman"/>
          <w:sz w:val="24"/>
          <w:szCs w:val="24"/>
        </w:rPr>
        <w:t>;</w:t>
      </w:r>
      <w:r w:rsidR="009C44BD" w:rsidRPr="0018188F">
        <w:rPr>
          <w:rFonts w:ascii="Times New Roman" w:hAnsi="Times New Roman" w:cs="Times New Roman"/>
          <w:sz w:val="24"/>
          <w:szCs w:val="24"/>
        </w:rPr>
        <w:t xml:space="preserve"> </w:t>
      </w:r>
      <w:r w:rsidRPr="0018188F">
        <w:rPr>
          <w:rFonts w:ascii="Times New Roman" w:hAnsi="Times New Roman" w:cs="Times New Roman"/>
          <w:sz w:val="24"/>
          <w:szCs w:val="24"/>
        </w:rPr>
        <w:t xml:space="preserve">and </w:t>
      </w:r>
      <w:r w:rsidR="00D55603" w:rsidRPr="0018188F">
        <w:rPr>
          <w:rFonts w:ascii="Times New Roman" w:hAnsi="Times New Roman" w:cs="Times New Roman"/>
          <w:sz w:val="24"/>
          <w:szCs w:val="24"/>
        </w:rPr>
        <w:t xml:space="preserve">new </w:t>
      </w:r>
      <w:r w:rsidR="000173C3" w:rsidRPr="0018188F">
        <w:rPr>
          <w:rFonts w:ascii="Times New Roman" w:hAnsi="Times New Roman" w:cs="Times New Roman"/>
          <w:sz w:val="24"/>
          <w:szCs w:val="24"/>
        </w:rPr>
        <w:t xml:space="preserve">construction of </w:t>
      </w:r>
      <w:r w:rsidRPr="0018188F">
        <w:rPr>
          <w:rFonts w:ascii="Times New Roman" w:hAnsi="Times New Roman" w:cs="Times New Roman"/>
          <w:sz w:val="24"/>
          <w:szCs w:val="24"/>
        </w:rPr>
        <w:t>two, two bedroom/two bath apartments</w:t>
      </w:r>
      <w:r w:rsidR="00EB1F65" w:rsidRPr="0018188F">
        <w:rPr>
          <w:rFonts w:ascii="Times New Roman" w:hAnsi="Times New Roman" w:cs="Times New Roman"/>
          <w:sz w:val="24"/>
          <w:szCs w:val="24"/>
        </w:rPr>
        <w:t xml:space="preserve"> of </w:t>
      </w:r>
      <w:r w:rsidR="00CF4188" w:rsidRPr="0018188F">
        <w:rPr>
          <w:rFonts w:ascii="Times New Roman" w:hAnsi="Times New Roman" w:cs="Times New Roman"/>
          <w:sz w:val="24"/>
          <w:szCs w:val="24"/>
        </w:rPr>
        <w:t xml:space="preserve">1,858 square feet of </w:t>
      </w:r>
      <w:r w:rsidR="00EB1F65" w:rsidRPr="0018188F">
        <w:rPr>
          <w:rFonts w:ascii="Times New Roman" w:hAnsi="Times New Roman" w:cs="Times New Roman"/>
          <w:sz w:val="24"/>
          <w:szCs w:val="24"/>
        </w:rPr>
        <w:t xml:space="preserve">Type 5B, combustible </w:t>
      </w:r>
      <w:r w:rsidR="004B1E0D" w:rsidRPr="0018188F">
        <w:rPr>
          <w:rFonts w:ascii="Times New Roman" w:hAnsi="Times New Roman" w:cs="Times New Roman"/>
          <w:sz w:val="24"/>
          <w:szCs w:val="24"/>
        </w:rPr>
        <w:t xml:space="preserve">modular construction.  </w:t>
      </w:r>
      <w:r w:rsidR="009A35AB" w:rsidRPr="0018188F">
        <w:rPr>
          <w:rFonts w:ascii="Times New Roman" w:hAnsi="Times New Roman" w:cs="Times New Roman"/>
          <w:sz w:val="24"/>
          <w:szCs w:val="24"/>
        </w:rPr>
        <w:t xml:space="preserve">The </w:t>
      </w:r>
      <w:r w:rsidR="00D55603" w:rsidRPr="0018188F">
        <w:rPr>
          <w:rFonts w:ascii="Times New Roman" w:hAnsi="Times New Roman" w:cs="Times New Roman"/>
          <w:sz w:val="24"/>
          <w:szCs w:val="24"/>
        </w:rPr>
        <w:t>clinic’s</w:t>
      </w:r>
      <w:r w:rsidR="009870D4" w:rsidRPr="0018188F">
        <w:rPr>
          <w:rFonts w:ascii="Times New Roman" w:hAnsi="Times New Roman" w:cs="Times New Roman"/>
          <w:sz w:val="24"/>
          <w:szCs w:val="24"/>
        </w:rPr>
        <w:t xml:space="preserve"> </w:t>
      </w:r>
      <w:r w:rsidR="009A35AB" w:rsidRPr="0018188F">
        <w:rPr>
          <w:rFonts w:ascii="Times New Roman" w:hAnsi="Times New Roman" w:cs="Times New Roman"/>
          <w:sz w:val="24"/>
          <w:szCs w:val="24"/>
        </w:rPr>
        <w:t xml:space="preserve">expansion shall comply </w:t>
      </w:r>
      <w:r w:rsidR="00FE4F3D" w:rsidRPr="0018188F">
        <w:rPr>
          <w:rFonts w:ascii="Times New Roman" w:hAnsi="Times New Roman" w:cs="Times New Roman"/>
          <w:sz w:val="24"/>
          <w:szCs w:val="24"/>
        </w:rPr>
        <w:t xml:space="preserve">with </w:t>
      </w:r>
      <w:proofErr w:type="gramStart"/>
      <w:r w:rsidR="00FE4F3D" w:rsidRPr="0018188F">
        <w:rPr>
          <w:rFonts w:ascii="Times New Roman" w:hAnsi="Times New Roman" w:cs="Times New Roman"/>
          <w:sz w:val="24"/>
          <w:szCs w:val="24"/>
        </w:rPr>
        <w:t>Hospital</w:t>
      </w:r>
      <w:proofErr w:type="gramEnd"/>
      <w:r w:rsidR="009A35AB" w:rsidRPr="0018188F">
        <w:rPr>
          <w:rFonts w:ascii="Times New Roman" w:hAnsi="Times New Roman" w:cs="Times New Roman"/>
          <w:sz w:val="24"/>
          <w:szCs w:val="24"/>
        </w:rPr>
        <w:t xml:space="preserve"> Code.  Responding bids shall include the subcontracted firm that will manufacture the clinic modules. </w:t>
      </w:r>
      <w:r w:rsidR="00CF4188" w:rsidRPr="0018188F">
        <w:rPr>
          <w:rFonts w:ascii="Times New Roman" w:hAnsi="Times New Roman" w:cs="Times New Roman"/>
          <w:sz w:val="24"/>
          <w:szCs w:val="24"/>
        </w:rPr>
        <w:t xml:space="preserve">A </w:t>
      </w:r>
      <w:r w:rsidR="001C781E" w:rsidRPr="0018188F">
        <w:rPr>
          <w:rFonts w:ascii="Times New Roman" w:hAnsi="Times New Roman" w:cs="Times New Roman"/>
          <w:sz w:val="24"/>
          <w:szCs w:val="24"/>
        </w:rPr>
        <w:t>firm</w:t>
      </w:r>
      <w:r w:rsidR="0012256A" w:rsidRPr="0018188F">
        <w:rPr>
          <w:rFonts w:ascii="Times New Roman" w:hAnsi="Times New Roman" w:cs="Times New Roman"/>
          <w:sz w:val="24"/>
          <w:szCs w:val="24"/>
        </w:rPr>
        <w:t xml:space="preserve">, </w:t>
      </w:r>
      <w:r w:rsidRPr="0018188F">
        <w:rPr>
          <w:rFonts w:ascii="Times New Roman" w:hAnsi="Times New Roman" w:cs="Times New Roman"/>
          <w:sz w:val="24"/>
          <w:szCs w:val="24"/>
        </w:rPr>
        <w:t xml:space="preserve">fixed price contract will be competitively awarded to the lowest responsive and responsible bidder. </w:t>
      </w:r>
    </w:p>
    <w:p w14:paraId="67F6AB72" w14:textId="77777777" w:rsidR="00433BCF" w:rsidRPr="0018188F" w:rsidRDefault="00433BCF" w:rsidP="00433BCF">
      <w:pPr>
        <w:pStyle w:val="NoSpacing"/>
        <w:rPr>
          <w:rFonts w:ascii="Times New Roman" w:hAnsi="Times New Roman" w:cs="Times New Roman"/>
          <w:sz w:val="24"/>
          <w:szCs w:val="24"/>
        </w:rPr>
      </w:pPr>
      <w:r w:rsidRPr="0018188F">
        <w:rPr>
          <w:rFonts w:ascii="Times New Roman" w:hAnsi="Times New Roman" w:cs="Times New Roman"/>
          <w:sz w:val="24"/>
          <w:szCs w:val="24"/>
        </w:rPr>
        <w:t xml:space="preserve"> </w:t>
      </w:r>
    </w:p>
    <w:p w14:paraId="7D1C2B8C" w14:textId="5F920028" w:rsidR="00433BCF" w:rsidRPr="0018188F" w:rsidRDefault="00433BCF" w:rsidP="00433BCF">
      <w:pPr>
        <w:pStyle w:val="NoSpacing"/>
        <w:rPr>
          <w:rFonts w:ascii="Times New Roman" w:hAnsi="Times New Roman" w:cs="Times New Roman"/>
          <w:sz w:val="24"/>
          <w:szCs w:val="24"/>
        </w:rPr>
      </w:pPr>
      <w:r w:rsidRPr="0018188F">
        <w:rPr>
          <w:rFonts w:ascii="Times New Roman" w:hAnsi="Times New Roman" w:cs="Times New Roman"/>
          <w:sz w:val="24"/>
          <w:szCs w:val="24"/>
        </w:rPr>
        <w:t>IFHS received a grant from the Department of Commerce, Community and Economic Development (CCED) of the State of Alaska for the renovation and expansion of the IFHS clinic.  The funding source for the Alaska CCED grant is the US Department of the Treasury.  Federal Acquisition Regulations (FAR) and Federal Department of Labor Wage Determination Standards apply. All construction shall comply with Grant and applicable FAR Requirements</w:t>
      </w:r>
      <w:r w:rsidR="005B1170" w:rsidRPr="0018188F">
        <w:rPr>
          <w:rFonts w:ascii="Times New Roman" w:hAnsi="Times New Roman" w:cs="Times New Roman"/>
          <w:sz w:val="24"/>
          <w:szCs w:val="24"/>
        </w:rPr>
        <w:t>.</w:t>
      </w:r>
      <w:r w:rsidRPr="0018188F">
        <w:rPr>
          <w:rFonts w:ascii="Times New Roman" w:hAnsi="Times New Roman" w:cs="Times New Roman"/>
          <w:sz w:val="24"/>
          <w:szCs w:val="24"/>
        </w:rPr>
        <w:t xml:space="preserve"> </w:t>
      </w:r>
      <w:r w:rsidR="00CF11CF" w:rsidRPr="0018188F">
        <w:rPr>
          <w:rFonts w:ascii="Times New Roman" w:hAnsi="Times New Roman" w:cs="Times New Roman"/>
          <w:sz w:val="24"/>
          <w:szCs w:val="24"/>
        </w:rPr>
        <w:t xml:space="preserve">A copy of the Grant is included in the </w:t>
      </w:r>
      <w:r w:rsidR="002C1DA5" w:rsidRPr="0018188F">
        <w:rPr>
          <w:rFonts w:ascii="Times New Roman" w:hAnsi="Times New Roman" w:cs="Times New Roman"/>
          <w:sz w:val="24"/>
          <w:szCs w:val="24"/>
        </w:rPr>
        <w:t>IFB</w:t>
      </w:r>
      <w:r w:rsidR="008F0E13" w:rsidRPr="0018188F">
        <w:rPr>
          <w:rFonts w:ascii="Times New Roman" w:hAnsi="Times New Roman" w:cs="Times New Roman"/>
          <w:sz w:val="24"/>
          <w:szCs w:val="24"/>
        </w:rPr>
        <w:t xml:space="preserve">.  </w:t>
      </w:r>
    </w:p>
    <w:p w14:paraId="3CBF92B8" w14:textId="77777777" w:rsidR="00433BCF" w:rsidRPr="0018188F" w:rsidRDefault="00433BCF" w:rsidP="00433BCF">
      <w:pPr>
        <w:pStyle w:val="NoSpacing"/>
        <w:rPr>
          <w:rFonts w:ascii="Times New Roman" w:hAnsi="Times New Roman" w:cs="Times New Roman"/>
          <w:sz w:val="24"/>
          <w:szCs w:val="24"/>
        </w:rPr>
      </w:pPr>
    </w:p>
    <w:p w14:paraId="0800AA07" w14:textId="67F0047B" w:rsidR="00433BCF" w:rsidRPr="0018188F" w:rsidRDefault="00433BCF" w:rsidP="00433BCF">
      <w:pPr>
        <w:pStyle w:val="NoSpacing"/>
        <w:rPr>
          <w:rFonts w:ascii="Times New Roman" w:hAnsi="Times New Roman" w:cs="Times New Roman"/>
          <w:sz w:val="24"/>
          <w:szCs w:val="24"/>
        </w:rPr>
      </w:pPr>
      <w:r w:rsidRPr="0018188F">
        <w:rPr>
          <w:rFonts w:ascii="Times New Roman" w:hAnsi="Times New Roman" w:cs="Times New Roman"/>
          <w:sz w:val="24"/>
          <w:szCs w:val="24"/>
        </w:rPr>
        <w:t xml:space="preserve">The Alaska Housing and Finance Corporation (AHFC) awarded IFHS a grant to construct housing for healthcare professionals on the IFHS Clinic site.  All housing construction shall comply with AHFC Grant requirements.  </w:t>
      </w:r>
      <w:r w:rsidR="008F0E13" w:rsidRPr="0018188F">
        <w:rPr>
          <w:rFonts w:ascii="Times New Roman" w:hAnsi="Times New Roman" w:cs="Times New Roman"/>
          <w:sz w:val="24"/>
          <w:szCs w:val="24"/>
        </w:rPr>
        <w:t xml:space="preserve">A copy of the Grant is included in the IFB. </w:t>
      </w:r>
    </w:p>
    <w:p w14:paraId="663C905A" w14:textId="77777777" w:rsidR="00433BCF" w:rsidRPr="0018188F" w:rsidRDefault="00433BCF" w:rsidP="00433BCF">
      <w:pPr>
        <w:pStyle w:val="NoSpacing"/>
        <w:rPr>
          <w:rFonts w:ascii="Times New Roman" w:hAnsi="Times New Roman" w:cs="Times New Roman"/>
          <w:sz w:val="24"/>
          <w:szCs w:val="24"/>
        </w:rPr>
      </w:pPr>
    </w:p>
    <w:p w14:paraId="66B01921" w14:textId="6693DAAD" w:rsidR="00E47383" w:rsidRPr="0018188F" w:rsidRDefault="00E9241E" w:rsidP="00433BCF">
      <w:pPr>
        <w:pStyle w:val="NoSpacing"/>
        <w:rPr>
          <w:rFonts w:ascii="Times New Roman" w:hAnsi="Times New Roman" w:cs="Times New Roman"/>
          <w:sz w:val="24"/>
          <w:szCs w:val="24"/>
        </w:rPr>
      </w:pPr>
      <w:r w:rsidRPr="0018188F">
        <w:rPr>
          <w:rFonts w:ascii="Times New Roman" w:hAnsi="Times New Roman" w:cs="Times New Roman"/>
          <w:sz w:val="24"/>
          <w:szCs w:val="24"/>
        </w:rPr>
        <w:t xml:space="preserve">Due to IFHS’ remote location, </w:t>
      </w:r>
      <w:r w:rsidR="00216194" w:rsidRPr="0018188F">
        <w:rPr>
          <w:rFonts w:ascii="Times New Roman" w:hAnsi="Times New Roman" w:cs="Times New Roman"/>
          <w:b/>
          <w:bCs/>
          <w:sz w:val="24"/>
          <w:szCs w:val="24"/>
        </w:rPr>
        <w:t xml:space="preserve">all bids shall be submitted electronically.  </w:t>
      </w:r>
      <w:r w:rsidR="00433BCF" w:rsidRPr="0018188F">
        <w:rPr>
          <w:rFonts w:ascii="Times New Roman" w:hAnsi="Times New Roman" w:cs="Times New Roman"/>
          <w:sz w:val="24"/>
          <w:szCs w:val="24"/>
        </w:rPr>
        <w:t>R</w:t>
      </w:r>
      <w:r w:rsidR="00433BCF" w:rsidRPr="0018188F">
        <w:rPr>
          <w:rFonts w:ascii="Times New Roman" w:hAnsi="Times New Roman" w:cs="Times New Roman"/>
          <w:b/>
          <w:bCs/>
          <w:sz w:val="24"/>
          <w:szCs w:val="24"/>
        </w:rPr>
        <w:t xml:space="preserve">esponding bids are due by 12:00 PM AKDT </w:t>
      </w:r>
      <w:r w:rsidR="00216194" w:rsidRPr="0018188F">
        <w:rPr>
          <w:rFonts w:ascii="Times New Roman" w:hAnsi="Times New Roman" w:cs="Times New Roman"/>
          <w:b/>
          <w:bCs/>
          <w:sz w:val="24"/>
          <w:szCs w:val="24"/>
        </w:rPr>
        <w:t xml:space="preserve">Tuesday, </w:t>
      </w:r>
      <w:r w:rsidR="00433BCF" w:rsidRPr="0018188F">
        <w:rPr>
          <w:rFonts w:ascii="Times New Roman" w:hAnsi="Times New Roman" w:cs="Times New Roman"/>
          <w:b/>
          <w:bCs/>
          <w:sz w:val="24"/>
          <w:szCs w:val="24"/>
        </w:rPr>
        <w:t>August 2</w:t>
      </w:r>
      <w:r w:rsidR="00107F64" w:rsidRPr="0018188F">
        <w:rPr>
          <w:rFonts w:ascii="Times New Roman" w:hAnsi="Times New Roman" w:cs="Times New Roman"/>
          <w:b/>
          <w:bCs/>
          <w:sz w:val="24"/>
          <w:szCs w:val="24"/>
        </w:rPr>
        <w:t>6</w:t>
      </w:r>
      <w:r w:rsidR="00433BCF" w:rsidRPr="0018188F">
        <w:rPr>
          <w:rFonts w:ascii="Times New Roman" w:hAnsi="Times New Roman" w:cs="Times New Roman"/>
          <w:b/>
          <w:bCs/>
          <w:sz w:val="24"/>
          <w:szCs w:val="24"/>
        </w:rPr>
        <w:t>, 2025.</w:t>
      </w:r>
      <w:r w:rsidR="005F04D6" w:rsidRPr="0018188F">
        <w:rPr>
          <w:rFonts w:ascii="Times New Roman" w:hAnsi="Times New Roman" w:cs="Times New Roman"/>
          <w:sz w:val="24"/>
          <w:szCs w:val="24"/>
        </w:rPr>
        <w:t xml:space="preserve">  </w:t>
      </w:r>
      <w:r w:rsidR="0078012C" w:rsidRPr="0018188F">
        <w:rPr>
          <w:rFonts w:ascii="Times New Roman" w:hAnsi="Times New Roman" w:cs="Times New Roman"/>
          <w:b/>
          <w:bCs/>
          <w:sz w:val="24"/>
          <w:szCs w:val="24"/>
        </w:rPr>
        <w:t xml:space="preserve">Responding firms shall </w:t>
      </w:r>
      <w:r w:rsidR="00433BCF" w:rsidRPr="0018188F">
        <w:rPr>
          <w:rFonts w:ascii="Times New Roman" w:hAnsi="Times New Roman" w:cs="Times New Roman"/>
          <w:b/>
          <w:bCs/>
          <w:sz w:val="24"/>
          <w:szCs w:val="24"/>
        </w:rPr>
        <w:t xml:space="preserve">register for electronic submission of their bid not later than 4:00 PM </w:t>
      </w:r>
      <w:r w:rsidR="00D70246" w:rsidRPr="0018188F">
        <w:rPr>
          <w:rFonts w:ascii="Times New Roman" w:hAnsi="Times New Roman" w:cs="Times New Roman"/>
          <w:b/>
          <w:bCs/>
          <w:sz w:val="24"/>
          <w:szCs w:val="24"/>
        </w:rPr>
        <w:t>A</w:t>
      </w:r>
      <w:r w:rsidR="00433BCF" w:rsidRPr="0018188F">
        <w:rPr>
          <w:rFonts w:ascii="Times New Roman" w:hAnsi="Times New Roman" w:cs="Times New Roman"/>
          <w:b/>
          <w:bCs/>
          <w:sz w:val="24"/>
          <w:szCs w:val="24"/>
        </w:rPr>
        <w:t xml:space="preserve">KDT August 15, 2025 by emailing </w:t>
      </w:r>
      <w:hyperlink r:id="rId8" w:history="1">
        <w:r w:rsidR="00433BCF" w:rsidRPr="00C40831">
          <w:rPr>
            <w:rStyle w:val="Hyperlink"/>
            <w:rFonts w:ascii="Times New Roman" w:hAnsi="Times New Roman" w:cs="Times New Roman"/>
            <w:b/>
            <w:bCs/>
            <w:color w:val="4472C4" w:themeColor="accent1"/>
            <w:sz w:val="24"/>
            <w:szCs w:val="24"/>
          </w:rPr>
          <w:t>bids@ifhs.org</w:t>
        </w:r>
      </w:hyperlink>
      <w:r w:rsidR="00433BCF" w:rsidRPr="0018188F">
        <w:rPr>
          <w:rFonts w:ascii="Times New Roman" w:hAnsi="Times New Roman" w:cs="Times New Roman"/>
          <w:sz w:val="24"/>
          <w:szCs w:val="24"/>
        </w:rPr>
        <w:t xml:space="preserve"> with an email that includes the following information: Construction Firm's Name, Alaska Construction Contractor License Number, Firm's postal mailing address, Firm's email address, Firm’s Point of Contract (POC) for their bid, and the telephone number of the POC and Firm.  </w:t>
      </w:r>
    </w:p>
    <w:p w14:paraId="615DD594" w14:textId="77777777" w:rsidR="00E47383" w:rsidRPr="0018188F" w:rsidRDefault="00E47383" w:rsidP="00433BCF">
      <w:pPr>
        <w:pStyle w:val="NoSpacing"/>
        <w:rPr>
          <w:rFonts w:ascii="Times New Roman" w:hAnsi="Times New Roman" w:cs="Times New Roman"/>
          <w:sz w:val="24"/>
          <w:szCs w:val="24"/>
        </w:rPr>
      </w:pPr>
    </w:p>
    <w:p w14:paraId="61B7A4E0" w14:textId="77777777" w:rsidR="00265E82" w:rsidRDefault="00A35B09" w:rsidP="000D2889">
      <w:pPr>
        <w:pStyle w:val="NoSpacing"/>
        <w:rPr>
          <w:rFonts w:ascii="Times New Roman" w:hAnsi="Times New Roman" w:cs="Times New Roman"/>
          <w:sz w:val="24"/>
          <w:szCs w:val="24"/>
        </w:rPr>
      </w:pPr>
      <w:r w:rsidRPr="0018188F">
        <w:rPr>
          <w:rFonts w:ascii="Times New Roman" w:hAnsi="Times New Roman" w:cs="Times New Roman"/>
          <w:sz w:val="24"/>
          <w:szCs w:val="24"/>
        </w:rPr>
        <w:t>On receipt of th</w:t>
      </w:r>
      <w:r w:rsidR="00566B1A" w:rsidRPr="0018188F">
        <w:rPr>
          <w:rFonts w:ascii="Times New Roman" w:hAnsi="Times New Roman" w:cs="Times New Roman"/>
          <w:sz w:val="24"/>
          <w:szCs w:val="24"/>
        </w:rPr>
        <w:t xml:space="preserve">is </w:t>
      </w:r>
      <w:r w:rsidRPr="0018188F">
        <w:rPr>
          <w:rFonts w:ascii="Times New Roman" w:hAnsi="Times New Roman" w:cs="Times New Roman"/>
          <w:sz w:val="24"/>
          <w:szCs w:val="24"/>
        </w:rPr>
        <w:t xml:space="preserve">email, </w:t>
      </w:r>
      <w:r w:rsidR="00E47383" w:rsidRPr="0018188F">
        <w:rPr>
          <w:rFonts w:ascii="Times New Roman" w:hAnsi="Times New Roman" w:cs="Times New Roman"/>
          <w:sz w:val="24"/>
          <w:szCs w:val="24"/>
        </w:rPr>
        <w:t xml:space="preserve">IFHS will </w:t>
      </w:r>
      <w:r w:rsidR="009C7ABA" w:rsidRPr="0018188F">
        <w:rPr>
          <w:rFonts w:ascii="Times New Roman" w:hAnsi="Times New Roman" w:cs="Times New Roman"/>
          <w:sz w:val="24"/>
          <w:szCs w:val="24"/>
        </w:rPr>
        <w:t>provide</w:t>
      </w:r>
      <w:r w:rsidR="004E6B81" w:rsidRPr="0018188F">
        <w:rPr>
          <w:rFonts w:ascii="Times New Roman" w:hAnsi="Times New Roman" w:cs="Times New Roman"/>
          <w:sz w:val="24"/>
          <w:szCs w:val="24"/>
        </w:rPr>
        <w:t xml:space="preserve"> </w:t>
      </w:r>
      <w:r w:rsidRPr="0018188F">
        <w:rPr>
          <w:rFonts w:ascii="Times New Roman" w:hAnsi="Times New Roman" w:cs="Times New Roman"/>
          <w:sz w:val="24"/>
          <w:szCs w:val="24"/>
        </w:rPr>
        <w:t xml:space="preserve">the </w:t>
      </w:r>
      <w:r w:rsidR="00786D5D" w:rsidRPr="0018188F">
        <w:rPr>
          <w:rFonts w:ascii="Times New Roman" w:hAnsi="Times New Roman" w:cs="Times New Roman"/>
          <w:sz w:val="24"/>
          <w:szCs w:val="24"/>
        </w:rPr>
        <w:t xml:space="preserve">Construction </w:t>
      </w:r>
      <w:proofErr w:type="gramStart"/>
      <w:r w:rsidR="00786D5D" w:rsidRPr="0018188F">
        <w:rPr>
          <w:rFonts w:ascii="Times New Roman" w:hAnsi="Times New Roman" w:cs="Times New Roman"/>
          <w:sz w:val="24"/>
          <w:szCs w:val="24"/>
        </w:rPr>
        <w:t>Firm</w:t>
      </w:r>
      <w:proofErr w:type="gramEnd"/>
      <w:r w:rsidR="00786D5D" w:rsidRPr="0018188F">
        <w:rPr>
          <w:rFonts w:ascii="Times New Roman" w:hAnsi="Times New Roman" w:cs="Times New Roman"/>
          <w:sz w:val="24"/>
          <w:szCs w:val="24"/>
        </w:rPr>
        <w:t xml:space="preserve"> </w:t>
      </w:r>
      <w:r w:rsidR="00E47383" w:rsidRPr="0018188F">
        <w:rPr>
          <w:rFonts w:ascii="Times New Roman" w:hAnsi="Times New Roman" w:cs="Times New Roman"/>
          <w:sz w:val="24"/>
          <w:szCs w:val="24"/>
        </w:rPr>
        <w:t xml:space="preserve">the </w:t>
      </w:r>
      <w:r w:rsidR="007912F1" w:rsidRPr="0018188F">
        <w:rPr>
          <w:rFonts w:ascii="Times New Roman" w:hAnsi="Times New Roman" w:cs="Times New Roman"/>
          <w:sz w:val="24"/>
          <w:szCs w:val="24"/>
        </w:rPr>
        <w:t xml:space="preserve">website, ShareFile and password information for the IFB, and will </w:t>
      </w:r>
      <w:r w:rsidR="00E47383" w:rsidRPr="0018188F">
        <w:rPr>
          <w:rFonts w:ascii="Times New Roman" w:hAnsi="Times New Roman" w:cs="Times New Roman"/>
          <w:sz w:val="24"/>
          <w:szCs w:val="24"/>
        </w:rPr>
        <w:t xml:space="preserve">provide a </w:t>
      </w:r>
      <w:r w:rsidR="00BA4E40" w:rsidRPr="0018188F">
        <w:rPr>
          <w:rFonts w:ascii="Times New Roman" w:hAnsi="Times New Roman" w:cs="Times New Roman"/>
          <w:sz w:val="24"/>
          <w:szCs w:val="24"/>
        </w:rPr>
        <w:t xml:space="preserve">secure </w:t>
      </w:r>
      <w:r w:rsidR="00E47383" w:rsidRPr="0018188F">
        <w:rPr>
          <w:rFonts w:ascii="Times New Roman" w:hAnsi="Times New Roman" w:cs="Times New Roman"/>
          <w:sz w:val="24"/>
          <w:szCs w:val="24"/>
        </w:rPr>
        <w:t xml:space="preserve">electronic </w:t>
      </w:r>
      <w:r w:rsidR="009C7ABA" w:rsidRPr="0018188F">
        <w:rPr>
          <w:rFonts w:ascii="Times New Roman" w:hAnsi="Times New Roman" w:cs="Times New Roman"/>
          <w:sz w:val="24"/>
          <w:szCs w:val="24"/>
        </w:rPr>
        <w:t>Dropbox</w:t>
      </w:r>
      <w:r w:rsidR="005523EF" w:rsidRPr="0018188F">
        <w:rPr>
          <w:rFonts w:ascii="Times New Roman" w:hAnsi="Times New Roman" w:cs="Times New Roman"/>
          <w:sz w:val="24"/>
          <w:szCs w:val="24"/>
        </w:rPr>
        <w:t xml:space="preserve"> </w:t>
      </w:r>
      <w:r w:rsidR="00BA4E40" w:rsidRPr="0018188F">
        <w:rPr>
          <w:rFonts w:ascii="Times New Roman" w:hAnsi="Times New Roman" w:cs="Times New Roman"/>
          <w:sz w:val="24"/>
          <w:szCs w:val="24"/>
        </w:rPr>
        <w:t xml:space="preserve">folder location and password unique to the </w:t>
      </w:r>
      <w:r w:rsidR="008665A7" w:rsidRPr="0018188F">
        <w:rPr>
          <w:rFonts w:ascii="Times New Roman" w:hAnsi="Times New Roman" w:cs="Times New Roman"/>
          <w:sz w:val="24"/>
          <w:szCs w:val="24"/>
        </w:rPr>
        <w:t xml:space="preserve">individual firm registered to bid.  </w:t>
      </w:r>
      <w:r w:rsidR="00B807A7" w:rsidRPr="0018188F">
        <w:rPr>
          <w:rFonts w:ascii="Times New Roman" w:hAnsi="Times New Roman" w:cs="Times New Roman"/>
          <w:sz w:val="24"/>
          <w:szCs w:val="24"/>
        </w:rPr>
        <w:t xml:space="preserve">This secure </w:t>
      </w:r>
      <w:r w:rsidR="009C7ABA" w:rsidRPr="0018188F">
        <w:rPr>
          <w:rFonts w:ascii="Times New Roman" w:hAnsi="Times New Roman" w:cs="Times New Roman"/>
          <w:sz w:val="24"/>
          <w:szCs w:val="24"/>
        </w:rPr>
        <w:t>Dropbox</w:t>
      </w:r>
      <w:r w:rsidR="008C2DE7" w:rsidRPr="0018188F">
        <w:rPr>
          <w:rFonts w:ascii="Times New Roman" w:hAnsi="Times New Roman" w:cs="Times New Roman"/>
          <w:sz w:val="24"/>
          <w:szCs w:val="24"/>
        </w:rPr>
        <w:t xml:space="preserve"> </w:t>
      </w:r>
      <w:r w:rsidR="00B807A7" w:rsidRPr="0018188F">
        <w:rPr>
          <w:rFonts w:ascii="Times New Roman" w:hAnsi="Times New Roman" w:cs="Times New Roman"/>
          <w:sz w:val="24"/>
          <w:szCs w:val="24"/>
        </w:rPr>
        <w:t>bidding folder will be the site where the Construction Firm will register their Bid Package</w:t>
      </w:r>
      <w:r w:rsidR="00126115" w:rsidRPr="0018188F">
        <w:rPr>
          <w:rFonts w:ascii="Times New Roman" w:hAnsi="Times New Roman" w:cs="Times New Roman"/>
          <w:sz w:val="24"/>
          <w:szCs w:val="24"/>
        </w:rPr>
        <w:t xml:space="preserve"> by the due date and time of </w:t>
      </w:r>
      <w:r w:rsidR="00126115" w:rsidRPr="0018188F">
        <w:rPr>
          <w:rFonts w:ascii="Times New Roman" w:hAnsi="Times New Roman" w:cs="Times New Roman"/>
          <w:sz w:val="24"/>
          <w:szCs w:val="24"/>
        </w:rPr>
        <w:t>12:00 AKDT August 26, 2025</w:t>
      </w:r>
      <w:r w:rsidR="00B807A7" w:rsidRPr="0018188F">
        <w:rPr>
          <w:rFonts w:ascii="Times New Roman" w:hAnsi="Times New Roman" w:cs="Times New Roman"/>
          <w:sz w:val="24"/>
          <w:szCs w:val="24"/>
        </w:rPr>
        <w:t xml:space="preserve">.  </w:t>
      </w:r>
      <w:r w:rsidR="00456415" w:rsidRPr="0018188F">
        <w:rPr>
          <w:rFonts w:ascii="Times New Roman" w:hAnsi="Times New Roman" w:cs="Times New Roman"/>
          <w:sz w:val="24"/>
          <w:szCs w:val="24"/>
        </w:rPr>
        <w:t xml:space="preserve">Bidding </w:t>
      </w:r>
      <w:r w:rsidR="00E47383" w:rsidRPr="0018188F">
        <w:rPr>
          <w:rFonts w:ascii="Times New Roman" w:hAnsi="Times New Roman" w:cs="Times New Roman"/>
          <w:sz w:val="24"/>
          <w:szCs w:val="24"/>
        </w:rPr>
        <w:t xml:space="preserve">firms will receive drop box information and a password unique to their submission and not available to any other responding firm.  </w:t>
      </w:r>
      <w:r w:rsidR="001F5BF4" w:rsidRPr="0018188F">
        <w:rPr>
          <w:rFonts w:ascii="Times New Roman" w:hAnsi="Times New Roman" w:cs="Times New Roman"/>
          <w:sz w:val="24"/>
          <w:szCs w:val="24"/>
        </w:rPr>
        <w:t xml:space="preserve">While </w:t>
      </w:r>
      <w:r w:rsidR="006C3DAA" w:rsidRPr="0018188F">
        <w:rPr>
          <w:rFonts w:ascii="Times New Roman" w:hAnsi="Times New Roman" w:cs="Times New Roman"/>
          <w:sz w:val="24"/>
          <w:szCs w:val="24"/>
        </w:rPr>
        <w:t>r</w:t>
      </w:r>
      <w:r w:rsidR="001F5BF4" w:rsidRPr="0018188F">
        <w:rPr>
          <w:rFonts w:ascii="Times New Roman" w:hAnsi="Times New Roman" w:cs="Times New Roman"/>
          <w:sz w:val="24"/>
          <w:szCs w:val="24"/>
        </w:rPr>
        <w:t>egistration and a</w:t>
      </w:r>
      <w:r w:rsidR="00704BA3" w:rsidRPr="0018188F">
        <w:rPr>
          <w:rFonts w:ascii="Times New Roman" w:hAnsi="Times New Roman" w:cs="Times New Roman"/>
          <w:sz w:val="24"/>
          <w:szCs w:val="24"/>
        </w:rPr>
        <w:t>ccess to the IFB</w:t>
      </w:r>
      <w:r w:rsidR="004E6B81" w:rsidRPr="0018188F">
        <w:rPr>
          <w:rFonts w:ascii="Times New Roman" w:hAnsi="Times New Roman" w:cs="Times New Roman"/>
          <w:sz w:val="24"/>
          <w:szCs w:val="24"/>
        </w:rPr>
        <w:t xml:space="preserve"> </w:t>
      </w:r>
      <w:r w:rsidR="001F5BF4" w:rsidRPr="0018188F">
        <w:rPr>
          <w:rFonts w:ascii="Times New Roman" w:hAnsi="Times New Roman" w:cs="Times New Roman"/>
          <w:sz w:val="24"/>
          <w:szCs w:val="24"/>
        </w:rPr>
        <w:t xml:space="preserve">does not carry any commitment </w:t>
      </w:r>
      <w:r w:rsidR="006C3DAA" w:rsidRPr="0018188F">
        <w:rPr>
          <w:rFonts w:ascii="Times New Roman" w:hAnsi="Times New Roman" w:cs="Times New Roman"/>
          <w:sz w:val="24"/>
          <w:szCs w:val="24"/>
        </w:rPr>
        <w:t>to bid, f</w:t>
      </w:r>
      <w:r w:rsidR="00433BCF" w:rsidRPr="0018188F">
        <w:rPr>
          <w:rFonts w:ascii="Times New Roman" w:hAnsi="Times New Roman" w:cs="Times New Roman"/>
          <w:sz w:val="24"/>
          <w:szCs w:val="24"/>
        </w:rPr>
        <w:t xml:space="preserve">irms failing to register by August 15 will not receive </w:t>
      </w:r>
      <w:r w:rsidR="00456415" w:rsidRPr="0018188F">
        <w:rPr>
          <w:rFonts w:ascii="Times New Roman" w:hAnsi="Times New Roman" w:cs="Times New Roman"/>
          <w:sz w:val="24"/>
          <w:szCs w:val="24"/>
        </w:rPr>
        <w:t>access to the IFB</w:t>
      </w:r>
      <w:r w:rsidR="006C3DAA" w:rsidRPr="0018188F">
        <w:rPr>
          <w:rFonts w:ascii="Times New Roman" w:hAnsi="Times New Roman" w:cs="Times New Roman"/>
          <w:sz w:val="24"/>
          <w:szCs w:val="24"/>
        </w:rPr>
        <w:t xml:space="preserve">, </w:t>
      </w:r>
      <w:r w:rsidR="00704BA3" w:rsidRPr="0018188F">
        <w:rPr>
          <w:rFonts w:ascii="Times New Roman" w:hAnsi="Times New Roman" w:cs="Times New Roman"/>
          <w:sz w:val="24"/>
          <w:szCs w:val="24"/>
        </w:rPr>
        <w:t xml:space="preserve">will not receive </w:t>
      </w:r>
      <w:r w:rsidR="00433BCF" w:rsidRPr="0018188F">
        <w:rPr>
          <w:rFonts w:ascii="Times New Roman" w:hAnsi="Times New Roman" w:cs="Times New Roman"/>
          <w:sz w:val="24"/>
          <w:szCs w:val="24"/>
        </w:rPr>
        <w:t xml:space="preserve">a secure electronic location to deliver their bid and will be unable to bid. </w:t>
      </w:r>
    </w:p>
    <w:p w14:paraId="0987A21A" w14:textId="77777777" w:rsidR="00265E82" w:rsidRDefault="00265E82" w:rsidP="000D2889">
      <w:pPr>
        <w:pStyle w:val="NoSpacing"/>
        <w:rPr>
          <w:rFonts w:ascii="Times New Roman" w:hAnsi="Times New Roman" w:cs="Times New Roman"/>
          <w:sz w:val="24"/>
          <w:szCs w:val="24"/>
        </w:rPr>
      </w:pPr>
    </w:p>
    <w:p w14:paraId="3CC688BC" w14:textId="5D3D08CE" w:rsidR="00285595" w:rsidRPr="007E137C" w:rsidRDefault="006C3DAA" w:rsidP="000D2889">
      <w:pPr>
        <w:pStyle w:val="NoSpacing"/>
        <w:rPr>
          <w:sz w:val="24"/>
          <w:szCs w:val="24"/>
        </w:rPr>
      </w:pPr>
      <w:r w:rsidRPr="0018188F">
        <w:rPr>
          <w:rFonts w:ascii="Times New Roman" w:hAnsi="Times New Roman" w:cs="Times New Roman"/>
          <w:sz w:val="24"/>
          <w:szCs w:val="24"/>
        </w:rPr>
        <w:t xml:space="preserve">Please forward any questions on </w:t>
      </w:r>
      <w:r w:rsidR="006C4100" w:rsidRPr="0018188F">
        <w:rPr>
          <w:rFonts w:ascii="Times New Roman" w:hAnsi="Times New Roman" w:cs="Times New Roman"/>
          <w:sz w:val="24"/>
          <w:szCs w:val="24"/>
        </w:rPr>
        <w:t>access to the IFH</w:t>
      </w:r>
      <w:r w:rsidR="00395FBA">
        <w:rPr>
          <w:rFonts w:ascii="Times New Roman" w:hAnsi="Times New Roman" w:cs="Times New Roman"/>
          <w:sz w:val="24"/>
          <w:szCs w:val="24"/>
        </w:rPr>
        <w:t>S</w:t>
      </w:r>
      <w:r w:rsidR="006C4100" w:rsidRPr="0018188F">
        <w:rPr>
          <w:rFonts w:ascii="Times New Roman" w:hAnsi="Times New Roman" w:cs="Times New Roman"/>
          <w:sz w:val="24"/>
          <w:szCs w:val="24"/>
        </w:rPr>
        <w:t xml:space="preserve"> Clinic and Housing IFB </w:t>
      </w:r>
      <w:r w:rsidR="007E137C" w:rsidRPr="0018188F">
        <w:rPr>
          <w:rFonts w:ascii="Times New Roman" w:hAnsi="Times New Roman" w:cs="Times New Roman"/>
          <w:sz w:val="24"/>
          <w:szCs w:val="24"/>
        </w:rPr>
        <w:t>ShareFile</w:t>
      </w:r>
      <w:r w:rsidR="00495D1D" w:rsidRPr="0018188F">
        <w:rPr>
          <w:rFonts w:ascii="Times New Roman" w:hAnsi="Times New Roman" w:cs="Times New Roman"/>
          <w:sz w:val="24"/>
          <w:szCs w:val="24"/>
        </w:rPr>
        <w:t xml:space="preserve"> to: </w:t>
      </w:r>
      <w:r w:rsidR="0018188F" w:rsidRPr="0018188F">
        <w:rPr>
          <w:rFonts w:ascii="Times New Roman" w:eastAsia="Times New Roman" w:hAnsi="Times New Roman" w:cs="Times New Roman"/>
          <w:color w:val="242424"/>
          <w:sz w:val="24"/>
          <w:szCs w:val="24"/>
        </w:rPr>
        <w:t>Teresa Novakovich</w:t>
      </w:r>
      <w:r w:rsidR="0018188F">
        <w:rPr>
          <w:rFonts w:ascii="Times New Roman" w:eastAsia="Times New Roman" w:hAnsi="Times New Roman" w:cs="Times New Roman"/>
          <w:color w:val="242424"/>
          <w:sz w:val="24"/>
          <w:szCs w:val="24"/>
        </w:rPr>
        <w:t xml:space="preserve">, </w:t>
      </w:r>
      <w:r w:rsidR="0018188F" w:rsidRPr="0018188F">
        <w:rPr>
          <w:rFonts w:ascii="Times New Roman" w:eastAsia="Times New Roman" w:hAnsi="Times New Roman" w:cs="Times New Roman"/>
          <w:color w:val="000000"/>
          <w:sz w:val="24"/>
          <w:szCs w:val="24"/>
        </w:rPr>
        <w:t>Grants Management and HR Director</w:t>
      </w:r>
      <w:r w:rsidR="00E80E3B">
        <w:rPr>
          <w:rFonts w:ascii="Times New Roman" w:eastAsia="Times New Roman" w:hAnsi="Times New Roman" w:cs="Times New Roman"/>
          <w:color w:val="000000"/>
          <w:sz w:val="24"/>
          <w:szCs w:val="24"/>
        </w:rPr>
        <w:t xml:space="preserve">, </w:t>
      </w:r>
      <w:proofErr w:type="spellStart"/>
      <w:r w:rsidR="0018188F" w:rsidRPr="0018188F">
        <w:rPr>
          <w:rFonts w:ascii="Times New Roman" w:eastAsia="Times New Roman" w:hAnsi="Times New Roman" w:cs="Times New Roman"/>
          <w:color w:val="222222"/>
          <w:sz w:val="24"/>
          <w:szCs w:val="24"/>
          <w:bdr w:val="none" w:sz="0" w:space="0" w:color="auto" w:frame="1"/>
        </w:rPr>
        <w:t>Iliuliuk</w:t>
      </w:r>
      <w:proofErr w:type="spellEnd"/>
      <w:r w:rsidR="0018188F" w:rsidRPr="0018188F">
        <w:rPr>
          <w:rFonts w:ascii="Times New Roman" w:eastAsia="Times New Roman" w:hAnsi="Times New Roman" w:cs="Times New Roman"/>
          <w:color w:val="222222"/>
          <w:sz w:val="24"/>
          <w:szCs w:val="24"/>
          <w:bdr w:val="none" w:sz="0" w:space="0" w:color="auto" w:frame="1"/>
        </w:rPr>
        <w:t xml:space="preserve"> Family and Health Services, Inc.</w:t>
      </w:r>
      <w:r w:rsidR="00E80E3B">
        <w:rPr>
          <w:rFonts w:ascii="Times New Roman" w:eastAsia="Times New Roman" w:hAnsi="Times New Roman" w:cs="Times New Roman"/>
          <w:color w:val="222222"/>
          <w:sz w:val="24"/>
          <w:szCs w:val="24"/>
          <w:bdr w:val="none" w:sz="0" w:space="0" w:color="auto" w:frame="1"/>
        </w:rPr>
        <w:t xml:space="preserve">, </w:t>
      </w:r>
      <w:r w:rsidR="0018188F" w:rsidRPr="0018188F">
        <w:rPr>
          <w:rFonts w:ascii="Times New Roman" w:eastAsia="Times New Roman" w:hAnsi="Times New Roman" w:cs="Times New Roman"/>
          <w:color w:val="222222"/>
          <w:sz w:val="24"/>
          <w:szCs w:val="24"/>
          <w:bdr w:val="none" w:sz="0" w:space="0" w:color="auto" w:frame="1"/>
        </w:rPr>
        <w:t>PO Box 144 / 34 Lavelle Ct.</w:t>
      </w:r>
      <w:r w:rsidR="00E80E3B" w:rsidRPr="00E80E3B">
        <w:rPr>
          <w:rFonts w:ascii="Times New Roman" w:eastAsia="Times New Roman" w:hAnsi="Times New Roman" w:cs="Times New Roman"/>
          <w:color w:val="222222"/>
          <w:sz w:val="24"/>
          <w:szCs w:val="24"/>
          <w:bdr w:val="none" w:sz="0" w:space="0" w:color="auto" w:frame="1"/>
        </w:rPr>
        <w:t xml:space="preserve"> </w:t>
      </w:r>
      <w:r w:rsidR="0018188F" w:rsidRPr="0018188F">
        <w:rPr>
          <w:rFonts w:ascii="Times New Roman" w:eastAsia="Times New Roman" w:hAnsi="Times New Roman" w:cs="Times New Roman"/>
          <w:color w:val="222222"/>
          <w:sz w:val="24"/>
          <w:szCs w:val="24"/>
          <w:bdr w:val="none" w:sz="0" w:space="0" w:color="auto" w:frame="1"/>
        </w:rPr>
        <w:t>Unalaska, AK 99685</w:t>
      </w:r>
      <w:r w:rsidR="00E80E3B" w:rsidRPr="007E137C">
        <w:rPr>
          <w:rFonts w:ascii="Times New Roman" w:eastAsia="Times New Roman" w:hAnsi="Times New Roman" w:cs="Times New Roman"/>
          <w:color w:val="222222"/>
          <w:sz w:val="24"/>
          <w:szCs w:val="24"/>
          <w:bdr w:val="none" w:sz="0" w:space="0" w:color="auto" w:frame="1"/>
        </w:rPr>
        <w:t xml:space="preserve">; </w:t>
      </w:r>
      <w:r w:rsidR="0018188F" w:rsidRPr="0018188F">
        <w:rPr>
          <w:rFonts w:ascii="Times New Roman" w:eastAsia="Times New Roman" w:hAnsi="Times New Roman" w:cs="Times New Roman"/>
          <w:color w:val="222222"/>
          <w:sz w:val="24"/>
          <w:szCs w:val="24"/>
          <w:bdr w:val="none" w:sz="0" w:space="0" w:color="auto" w:frame="1"/>
        </w:rPr>
        <w:t>907-581-1202</w:t>
      </w:r>
      <w:r w:rsidR="00E80E3B">
        <w:rPr>
          <w:rFonts w:ascii="Times New Roman" w:eastAsia="Times New Roman" w:hAnsi="Times New Roman" w:cs="Times New Roman"/>
          <w:color w:val="222222"/>
          <w:sz w:val="24"/>
          <w:szCs w:val="24"/>
          <w:bdr w:val="none" w:sz="0" w:space="0" w:color="auto" w:frame="1"/>
        </w:rPr>
        <w:t xml:space="preserve">; </w:t>
      </w:r>
      <w:r w:rsidR="007C1FC5" w:rsidRPr="00C40831">
        <w:rPr>
          <w:rFonts w:ascii="Times New Roman" w:eastAsia="Times New Roman" w:hAnsi="Times New Roman" w:cs="Times New Roman"/>
          <w:b/>
          <w:bCs/>
          <w:color w:val="4472C4" w:themeColor="accent1"/>
          <w:sz w:val="24"/>
          <w:szCs w:val="24"/>
          <w:u w:val="single"/>
          <w:bdr w:val="none" w:sz="0" w:space="0" w:color="auto" w:frame="1"/>
        </w:rPr>
        <w:t>tnovakovich@ifhs.org</w:t>
      </w:r>
    </w:p>
    <w:sectPr w:rsidR="00285595" w:rsidRPr="007E137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88292" w14:textId="77777777" w:rsidR="000E3806" w:rsidRDefault="000E3806" w:rsidP="00027C51">
      <w:pPr>
        <w:spacing w:after="0" w:line="240" w:lineRule="auto"/>
      </w:pPr>
      <w:r>
        <w:separator/>
      </w:r>
    </w:p>
  </w:endnote>
  <w:endnote w:type="continuationSeparator" w:id="0">
    <w:p w14:paraId="37A6CF35" w14:textId="77777777" w:rsidR="000E3806" w:rsidRDefault="000E3806" w:rsidP="00027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7F17" w14:textId="3A62EC3D" w:rsidR="00265E82" w:rsidRPr="00A66D08" w:rsidRDefault="00265E82">
    <w:pPr>
      <w:pStyle w:val="Footer"/>
      <w:rPr>
        <w:rFonts w:ascii="Times New Roman" w:hAnsi="Times New Roman" w:cs="Times New Roman"/>
        <w:b/>
        <w:bCs/>
        <w:sz w:val="24"/>
        <w:szCs w:val="24"/>
      </w:rPr>
    </w:pPr>
    <w:r w:rsidRPr="00A66D08">
      <w:rPr>
        <w:rFonts w:ascii="Times New Roman" w:hAnsi="Times New Roman" w:cs="Times New Roman"/>
        <w:b/>
        <w:bCs/>
        <w:sz w:val="24"/>
        <w:szCs w:val="24"/>
      </w:rPr>
      <w:t xml:space="preserve">July </w:t>
    </w:r>
    <w:r w:rsidR="00A66D08" w:rsidRPr="00A66D08">
      <w:rPr>
        <w:rFonts w:ascii="Times New Roman" w:hAnsi="Times New Roman" w:cs="Times New Roman"/>
        <w:b/>
        <w:bCs/>
        <w:sz w:val="24"/>
        <w:szCs w:val="24"/>
      </w:rPr>
      <w:t>22, 2025</w:t>
    </w:r>
  </w:p>
  <w:p w14:paraId="107DC1FF" w14:textId="77777777" w:rsidR="00265E82" w:rsidRDefault="00265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1EB6D" w14:textId="77777777" w:rsidR="000E3806" w:rsidRDefault="000E3806" w:rsidP="00027C51">
      <w:pPr>
        <w:spacing w:after="0" w:line="240" w:lineRule="auto"/>
      </w:pPr>
      <w:r>
        <w:separator/>
      </w:r>
    </w:p>
  </w:footnote>
  <w:footnote w:type="continuationSeparator" w:id="0">
    <w:p w14:paraId="12A6AAE1" w14:textId="77777777" w:rsidR="000E3806" w:rsidRDefault="000E3806" w:rsidP="00027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47F5" w14:textId="5B1795DD" w:rsidR="008E5410" w:rsidRPr="00C922D5" w:rsidRDefault="00927224" w:rsidP="008E5410">
    <w:pPr>
      <w:spacing w:after="0" w:line="276"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 xml:space="preserve">Instructions for Access to </w:t>
    </w:r>
    <w:r w:rsidR="003F3118">
      <w:rPr>
        <w:rFonts w:ascii="Times New Roman" w:hAnsi="Times New Roman" w:cs="Times New Roman"/>
        <w:b/>
        <w:bCs/>
        <w:color w:val="000000"/>
        <w:sz w:val="32"/>
        <w:szCs w:val="32"/>
      </w:rPr>
      <w:t xml:space="preserve">Invitation </w:t>
    </w:r>
    <w:proofErr w:type="gramStart"/>
    <w:r>
      <w:rPr>
        <w:rFonts w:ascii="Times New Roman" w:hAnsi="Times New Roman" w:cs="Times New Roman"/>
        <w:b/>
        <w:bCs/>
        <w:color w:val="000000"/>
        <w:sz w:val="32"/>
        <w:szCs w:val="32"/>
      </w:rPr>
      <w:t>For</w:t>
    </w:r>
    <w:proofErr w:type="gramEnd"/>
    <w:r w:rsidR="003F3118">
      <w:rPr>
        <w:rFonts w:ascii="Times New Roman" w:hAnsi="Times New Roman" w:cs="Times New Roman"/>
        <w:b/>
        <w:bCs/>
        <w:color w:val="000000"/>
        <w:sz w:val="32"/>
        <w:szCs w:val="32"/>
      </w:rPr>
      <w:t xml:space="preserve"> Bids </w:t>
    </w:r>
    <w:r>
      <w:rPr>
        <w:rFonts w:ascii="Times New Roman" w:hAnsi="Times New Roman" w:cs="Times New Roman"/>
        <w:b/>
        <w:bCs/>
        <w:color w:val="000000"/>
        <w:sz w:val="32"/>
        <w:szCs w:val="32"/>
      </w:rPr>
      <w:t xml:space="preserve">(IFB) </w:t>
    </w:r>
    <w:r w:rsidR="003F3118">
      <w:rPr>
        <w:rFonts w:ascii="Times New Roman" w:hAnsi="Times New Roman" w:cs="Times New Roman"/>
        <w:b/>
        <w:bCs/>
        <w:color w:val="000000"/>
        <w:sz w:val="32"/>
        <w:szCs w:val="32"/>
      </w:rPr>
      <w:t xml:space="preserve">for </w:t>
    </w:r>
    <w:r w:rsidR="00EB3A24">
      <w:rPr>
        <w:rFonts w:ascii="Times New Roman" w:hAnsi="Times New Roman" w:cs="Times New Roman"/>
        <w:b/>
        <w:bCs/>
        <w:color w:val="000000"/>
        <w:sz w:val="32"/>
        <w:szCs w:val="32"/>
      </w:rPr>
      <w:t xml:space="preserve">General Contractors for </w:t>
    </w:r>
    <w:proofErr w:type="spellStart"/>
    <w:r w:rsidR="008E5410" w:rsidRPr="00C922D5">
      <w:rPr>
        <w:rFonts w:ascii="Times New Roman" w:hAnsi="Times New Roman" w:cs="Times New Roman"/>
        <w:b/>
        <w:bCs/>
        <w:color w:val="000000"/>
        <w:sz w:val="32"/>
        <w:szCs w:val="32"/>
      </w:rPr>
      <w:t>Iliuliuk</w:t>
    </w:r>
    <w:proofErr w:type="spellEnd"/>
    <w:r w:rsidR="008E5410" w:rsidRPr="00C922D5">
      <w:rPr>
        <w:rFonts w:ascii="Times New Roman" w:hAnsi="Times New Roman" w:cs="Times New Roman"/>
        <w:b/>
        <w:bCs/>
        <w:color w:val="000000"/>
        <w:sz w:val="32"/>
        <w:szCs w:val="32"/>
      </w:rPr>
      <w:t xml:space="preserve"> Family and Health Services Clinic</w:t>
    </w:r>
    <w:r>
      <w:rPr>
        <w:rFonts w:ascii="Times New Roman" w:hAnsi="Times New Roman" w:cs="Times New Roman"/>
        <w:b/>
        <w:bCs/>
        <w:color w:val="000000"/>
        <w:sz w:val="32"/>
        <w:szCs w:val="32"/>
      </w:rPr>
      <w:t xml:space="preserve"> (IFHS)</w:t>
    </w:r>
    <w:r w:rsidR="008E5410" w:rsidRPr="00C922D5">
      <w:rPr>
        <w:rFonts w:ascii="Times New Roman" w:hAnsi="Times New Roman" w:cs="Times New Roman"/>
        <w:b/>
        <w:bCs/>
        <w:color w:val="000000"/>
        <w:sz w:val="32"/>
        <w:szCs w:val="32"/>
      </w:rPr>
      <w:t xml:space="preserve"> Unalaska, Alaska – Expansion</w:t>
    </w:r>
    <w:r w:rsidR="00EB3A24">
      <w:rPr>
        <w:rFonts w:ascii="Times New Roman" w:hAnsi="Times New Roman" w:cs="Times New Roman"/>
        <w:b/>
        <w:bCs/>
        <w:color w:val="000000"/>
        <w:sz w:val="32"/>
        <w:szCs w:val="32"/>
      </w:rPr>
      <w:t xml:space="preserve">, </w:t>
    </w:r>
    <w:r w:rsidR="00F01474">
      <w:rPr>
        <w:rFonts w:ascii="Times New Roman" w:hAnsi="Times New Roman" w:cs="Times New Roman"/>
        <w:b/>
        <w:bCs/>
        <w:color w:val="000000"/>
        <w:sz w:val="32"/>
        <w:szCs w:val="32"/>
      </w:rPr>
      <w:t>Rehabilitation</w:t>
    </w:r>
    <w:r>
      <w:rPr>
        <w:rFonts w:ascii="Times New Roman" w:hAnsi="Times New Roman" w:cs="Times New Roman"/>
        <w:b/>
        <w:bCs/>
        <w:color w:val="000000"/>
        <w:sz w:val="32"/>
        <w:szCs w:val="32"/>
      </w:rPr>
      <w:t xml:space="preserve"> and New Housing</w:t>
    </w:r>
  </w:p>
  <w:p w14:paraId="40C7772D" w14:textId="7F46ECD8" w:rsidR="008E5410" w:rsidRDefault="008E5410">
    <w:pPr>
      <w:pStyle w:val="Header"/>
    </w:pPr>
  </w:p>
  <w:p w14:paraId="746215FF" w14:textId="77777777" w:rsidR="00027C51" w:rsidRDefault="00027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10928"/>
    <w:multiLevelType w:val="hybridMultilevel"/>
    <w:tmpl w:val="6B60E042"/>
    <w:lvl w:ilvl="0" w:tplc="E0022E5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55D9B"/>
    <w:multiLevelType w:val="hybridMultilevel"/>
    <w:tmpl w:val="C316A1C6"/>
    <w:lvl w:ilvl="0" w:tplc="C58057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E2B3C"/>
    <w:multiLevelType w:val="hybridMultilevel"/>
    <w:tmpl w:val="8C0C3A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24447291">
    <w:abstractNumId w:val="0"/>
  </w:num>
  <w:num w:numId="2" w16cid:durableId="1689674440">
    <w:abstractNumId w:val="1"/>
  </w:num>
  <w:num w:numId="3" w16cid:durableId="4626928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5032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51"/>
    <w:rsid w:val="000031FF"/>
    <w:rsid w:val="0000383B"/>
    <w:rsid w:val="000113F8"/>
    <w:rsid w:val="00015713"/>
    <w:rsid w:val="000173C3"/>
    <w:rsid w:val="0002227F"/>
    <w:rsid w:val="00025331"/>
    <w:rsid w:val="00027C51"/>
    <w:rsid w:val="00036398"/>
    <w:rsid w:val="000375A9"/>
    <w:rsid w:val="00047F95"/>
    <w:rsid w:val="00057D87"/>
    <w:rsid w:val="00063137"/>
    <w:rsid w:val="000768CA"/>
    <w:rsid w:val="00083342"/>
    <w:rsid w:val="00087EEA"/>
    <w:rsid w:val="00093470"/>
    <w:rsid w:val="00093EEA"/>
    <w:rsid w:val="000A1AF2"/>
    <w:rsid w:val="000A6641"/>
    <w:rsid w:val="000B10EB"/>
    <w:rsid w:val="000B2BFD"/>
    <w:rsid w:val="000B77B9"/>
    <w:rsid w:val="000C7237"/>
    <w:rsid w:val="000D0E4D"/>
    <w:rsid w:val="000D2889"/>
    <w:rsid w:val="000D4C16"/>
    <w:rsid w:val="000D506B"/>
    <w:rsid w:val="000D6C55"/>
    <w:rsid w:val="000E1024"/>
    <w:rsid w:val="000E3806"/>
    <w:rsid w:val="000F3682"/>
    <w:rsid w:val="000F388F"/>
    <w:rsid w:val="000F56AE"/>
    <w:rsid w:val="001011C0"/>
    <w:rsid w:val="0010332E"/>
    <w:rsid w:val="0010730A"/>
    <w:rsid w:val="00107F64"/>
    <w:rsid w:val="00112CE6"/>
    <w:rsid w:val="00115AFB"/>
    <w:rsid w:val="00115FCF"/>
    <w:rsid w:val="0012256A"/>
    <w:rsid w:val="00126115"/>
    <w:rsid w:val="001348F6"/>
    <w:rsid w:val="001412CC"/>
    <w:rsid w:val="0014514B"/>
    <w:rsid w:val="00152A9D"/>
    <w:rsid w:val="001600ED"/>
    <w:rsid w:val="00160F41"/>
    <w:rsid w:val="00164B96"/>
    <w:rsid w:val="00165DF4"/>
    <w:rsid w:val="001666A7"/>
    <w:rsid w:val="0017380A"/>
    <w:rsid w:val="00173C35"/>
    <w:rsid w:val="0018188F"/>
    <w:rsid w:val="001845D1"/>
    <w:rsid w:val="001848F5"/>
    <w:rsid w:val="0019066C"/>
    <w:rsid w:val="001A11AF"/>
    <w:rsid w:val="001B42B3"/>
    <w:rsid w:val="001C0388"/>
    <w:rsid w:val="001C107B"/>
    <w:rsid w:val="001C454D"/>
    <w:rsid w:val="001C781E"/>
    <w:rsid w:val="001F26BD"/>
    <w:rsid w:val="001F5BF4"/>
    <w:rsid w:val="00200227"/>
    <w:rsid w:val="002044E9"/>
    <w:rsid w:val="00213135"/>
    <w:rsid w:val="00213DD0"/>
    <w:rsid w:val="002142C4"/>
    <w:rsid w:val="00216194"/>
    <w:rsid w:val="002203AA"/>
    <w:rsid w:val="00224F13"/>
    <w:rsid w:val="0022552E"/>
    <w:rsid w:val="00225AEB"/>
    <w:rsid w:val="00227F27"/>
    <w:rsid w:val="0023284F"/>
    <w:rsid w:val="00232F71"/>
    <w:rsid w:val="00236334"/>
    <w:rsid w:val="0023656E"/>
    <w:rsid w:val="00236758"/>
    <w:rsid w:val="00241248"/>
    <w:rsid w:val="0024665A"/>
    <w:rsid w:val="00246E77"/>
    <w:rsid w:val="002516E1"/>
    <w:rsid w:val="00256641"/>
    <w:rsid w:val="002569DA"/>
    <w:rsid w:val="00264729"/>
    <w:rsid w:val="00264AEF"/>
    <w:rsid w:val="00265E82"/>
    <w:rsid w:val="00267B0A"/>
    <w:rsid w:val="0027599C"/>
    <w:rsid w:val="002769FF"/>
    <w:rsid w:val="00282180"/>
    <w:rsid w:val="00285595"/>
    <w:rsid w:val="00285D45"/>
    <w:rsid w:val="002A01FA"/>
    <w:rsid w:val="002A21C7"/>
    <w:rsid w:val="002A30B8"/>
    <w:rsid w:val="002A40F1"/>
    <w:rsid w:val="002A7BDB"/>
    <w:rsid w:val="002B68C3"/>
    <w:rsid w:val="002B73A6"/>
    <w:rsid w:val="002C1DA5"/>
    <w:rsid w:val="002C2E6A"/>
    <w:rsid w:val="002C45E8"/>
    <w:rsid w:val="002C6D6F"/>
    <w:rsid w:val="002D0C8C"/>
    <w:rsid w:val="002D14F8"/>
    <w:rsid w:val="002E0865"/>
    <w:rsid w:val="002E10C8"/>
    <w:rsid w:val="002E4167"/>
    <w:rsid w:val="002E691E"/>
    <w:rsid w:val="002F1FB5"/>
    <w:rsid w:val="0030677E"/>
    <w:rsid w:val="00307FD5"/>
    <w:rsid w:val="00310692"/>
    <w:rsid w:val="00315636"/>
    <w:rsid w:val="00316762"/>
    <w:rsid w:val="003217D9"/>
    <w:rsid w:val="0033122D"/>
    <w:rsid w:val="003335D7"/>
    <w:rsid w:val="00335F54"/>
    <w:rsid w:val="00347D34"/>
    <w:rsid w:val="00350CB3"/>
    <w:rsid w:val="00354E7C"/>
    <w:rsid w:val="00355766"/>
    <w:rsid w:val="00360BBB"/>
    <w:rsid w:val="00360F07"/>
    <w:rsid w:val="00364B22"/>
    <w:rsid w:val="00365A0E"/>
    <w:rsid w:val="0038017F"/>
    <w:rsid w:val="00383477"/>
    <w:rsid w:val="00384B47"/>
    <w:rsid w:val="00390D02"/>
    <w:rsid w:val="00393904"/>
    <w:rsid w:val="00395FBA"/>
    <w:rsid w:val="00396824"/>
    <w:rsid w:val="003A0C13"/>
    <w:rsid w:val="003A6F7E"/>
    <w:rsid w:val="003B303F"/>
    <w:rsid w:val="003B6F06"/>
    <w:rsid w:val="003D093F"/>
    <w:rsid w:val="003D575D"/>
    <w:rsid w:val="003D6D55"/>
    <w:rsid w:val="003E0B3D"/>
    <w:rsid w:val="003E7B7F"/>
    <w:rsid w:val="003F3118"/>
    <w:rsid w:val="003F460C"/>
    <w:rsid w:val="0040334A"/>
    <w:rsid w:val="00416E17"/>
    <w:rsid w:val="00427A82"/>
    <w:rsid w:val="004313EC"/>
    <w:rsid w:val="0043175D"/>
    <w:rsid w:val="0043236A"/>
    <w:rsid w:val="00433A70"/>
    <w:rsid w:val="00433BCF"/>
    <w:rsid w:val="00436AE6"/>
    <w:rsid w:val="00440A9C"/>
    <w:rsid w:val="00445953"/>
    <w:rsid w:val="004500B5"/>
    <w:rsid w:val="00454D7A"/>
    <w:rsid w:val="00456415"/>
    <w:rsid w:val="004565E1"/>
    <w:rsid w:val="00456F2B"/>
    <w:rsid w:val="00460804"/>
    <w:rsid w:val="0046551C"/>
    <w:rsid w:val="004745C3"/>
    <w:rsid w:val="004772FE"/>
    <w:rsid w:val="004807FA"/>
    <w:rsid w:val="00482F57"/>
    <w:rsid w:val="004850C4"/>
    <w:rsid w:val="0049012E"/>
    <w:rsid w:val="00494977"/>
    <w:rsid w:val="00495D1D"/>
    <w:rsid w:val="004975A2"/>
    <w:rsid w:val="004A1D24"/>
    <w:rsid w:val="004A25EB"/>
    <w:rsid w:val="004A2FBC"/>
    <w:rsid w:val="004B0901"/>
    <w:rsid w:val="004B1E0D"/>
    <w:rsid w:val="004B1ED8"/>
    <w:rsid w:val="004B2A98"/>
    <w:rsid w:val="004B4B00"/>
    <w:rsid w:val="004C17B9"/>
    <w:rsid w:val="004C1B43"/>
    <w:rsid w:val="004C291A"/>
    <w:rsid w:val="004C3073"/>
    <w:rsid w:val="004D0DB8"/>
    <w:rsid w:val="004E18C2"/>
    <w:rsid w:val="004E33ED"/>
    <w:rsid w:val="004E566A"/>
    <w:rsid w:val="004E6B81"/>
    <w:rsid w:val="004F00FE"/>
    <w:rsid w:val="004F3D76"/>
    <w:rsid w:val="004F6F3C"/>
    <w:rsid w:val="0050200B"/>
    <w:rsid w:val="00505717"/>
    <w:rsid w:val="00507BBA"/>
    <w:rsid w:val="00512370"/>
    <w:rsid w:val="00513527"/>
    <w:rsid w:val="00514D34"/>
    <w:rsid w:val="00516022"/>
    <w:rsid w:val="005208BA"/>
    <w:rsid w:val="005227B0"/>
    <w:rsid w:val="005323FE"/>
    <w:rsid w:val="00533286"/>
    <w:rsid w:val="00542381"/>
    <w:rsid w:val="0054277B"/>
    <w:rsid w:val="005523EF"/>
    <w:rsid w:val="00553705"/>
    <w:rsid w:val="00556E30"/>
    <w:rsid w:val="00563A66"/>
    <w:rsid w:val="00566B1A"/>
    <w:rsid w:val="0057105D"/>
    <w:rsid w:val="005730E3"/>
    <w:rsid w:val="005734C4"/>
    <w:rsid w:val="0058627B"/>
    <w:rsid w:val="00592759"/>
    <w:rsid w:val="00592C1B"/>
    <w:rsid w:val="00595EE8"/>
    <w:rsid w:val="005A286D"/>
    <w:rsid w:val="005A38D3"/>
    <w:rsid w:val="005A6F54"/>
    <w:rsid w:val="005B1170"/>
    <w:rsid w:val="005B2D53"/>
    <w:rsid w:val="005C4D38"/>
    <w:rsid w:val="005C58BA"/>
    <w:rsid w:val="005C659C"/>
    <w:rsid w:val="005C6CBA"/>
    <w:rsid w:val="005D67FE"/>
    <w:rsid w:val="005E0191"/>
    <w:rsid w:val="005E0BD2"/>
    <w:rsid w:val="005E5C3C"/>
    <w:rsid w:val="005F04D6"/>
    <w:rsid w:val="005F0EB6"/>
    <w:rsid w:val="005F12F1"/>
    <w:rsid w:val="005F7974"/>
    <w:rsid w:val="00601843"/>
    <w:rsid w:val="006027B1"/>
    <w:rsid w:val="0060733E"/>
    <w:rsid w:val="006269C1"/>
    <w:rsid w:val="00640269"/>
    <w:rsid w:val="00643FCA"/>
    <w:rsid w:val="006556B6"/>
    <w:rsid w:val="0066017A"/>
    <w:rsid w:val="006630E6"/>
    <w:rsid w:val="006727E8"/>
    <w:rsid w:val="00673FAA"/>
    <w:rsid w:val="00681BF7"/>
    <w:rsid w:val="0068644E"/>
    <w:rsid w:val="006870CE"/>
    <w:rsid w:val="00687FF6"/>
    <w:rsid w:val="00690944"/>
    <w:rsid w:val="00690B13"/>
    <w:rsid w:val="0069200C"/>
    <w:rsid w:val="00694648"/>
    <w:rsid w:val="00696F48"/>
    <w:rsid w:val="006A71DB"/>
    <w:rsid w:val="006A753E"/>
    <w:rsid w:val="006B08A0"/>
    <w:rsid w:val="006B0C4A"/>
    <w:rsid w:val="006C3DAA"/>
    <w:rsid w:val="006C4100"/>
    <w:rsid w:val="006D0298"/>
    <w:rsid w:val="006E144D"/>
    <w:rsid w:val="006F1DE6"/>
    <w:rsid w:val="006F2209"/>
    <w:rsid w:val="006F6D18"/>
    <w:rsid w:val="0070308D"/>
    <w:rsid w:val="00704B4A"/>
    <w:rsid w:val="00704BA3"/>
    <w:rsid w:val="00705ABA"/>
    <w:rsid w:val="00707FFE"/>
    <w:rsid w:val="007167C1"/>
    <w:rsid w:val="00717C87"/>
    <w:rsid w:val="00717D01"/>
    <w:rsid w:val="007231AD"/>
    <w:rsid w:val="00727E1D"/>
    <w:rsid w:val="00734A76"/>
    <w:rsid w:val="00735757"/>
    <w:rsid w:val="00737094"/>
    <w:rsid w:val="00742538"/>
    <w:rsid w:val="00742578"/>
    <w:rsid w:val="00742D64"/>
    <w:rsid w:val="007532A1"/>
    <w:rsid w:val="0075772F"/>
    <w:rsid w:val="00757D6D"/>
    <w:rsid w:val="007611E0"/>
    <w:rsid w:val="0076176D"/>
    <w:rsid w:val="00761AAE"/>
    <w:rsid w:val="00770E70"/>
    <w:rsid w:val="0078012C"/>
    <w:rsid w:val="00785708"/>
    <w:rsid w:val="007866E4"/>
    <w:rsid w:val="00786D5D"/>
    <w:rsid w:val="007912F1"/>
    <w:rsid w:val="00791D9C"/>
    <w:rsid w:val="0079491E"/>
    <w:rsid w:val="00795889"/>
    <w:rsid w:val="007A0E2F"/>
    <w:rsid w:val="007A72B6"/>
    <w:rsid w:val="007B315E"/>
    <w:rsid w:val="007B47ED"/>
    <w:rsid w:val="007B5F18"/>
    <w:rsid w:val="007B60B9"/>
    <w:rsid w:val="007C1FC5"/>
    <w:rsid w:val="007C41DC"/>
    <w:rsid w:val="007D16D2"/>
    <w:rsid w:val="007D2F58"/>
    <w:rsid w:val="007D558C"/>
    <w:rsid w:val="007E137C"/>
    <w:rsid w:val="007E7A43"/>
    <w:rsid w:val="007F1F50"/>
    <w:rsid w:val="007F3C72"/>
    <w:rsid w:val="0080364C"/>
    <w:rsid w:val="00803B8A"/>
    <w:rsid w:val="00803DA9"/>
    <w:rsid w:val="00810333"/>
    <w:rsid w:val="00812729"/>
    <w:rsid w:val="008138FD"/>
    <w:rsid w:val="00816B85"/>
    <w:rsid w:val="00824A8C"/>
    <w:rsid w:val="00835835"/>
    <w:rsid w:val="00840428"/>
    <w:rsid w:val="00852020"/>
    <w:rsid w:val="00856AEE"/>
    <w:rsid w:val="00861E95"/>
    <w:rsid w:val="008665A7"/>
    <w:rsid w:val="00872AE6"/>
    <w:rsid w:val="00872BE7"/>
    <w:rsid w:val="00886F61"/>
    <w:rsid w:val="00887B94"/>
    <w:rsid w:val="008A4D60"/>
    <w:rsid w:val="008A5577"/>
    <w:rsid w:val="008A6DF4"/>
    <w:rsid w:val="008B7F89"/>
    <w:rsid w:val="008C150F"/>
    <w:rsid w:val="008C2DE7"/>
    <w:rsid w:val="008D1C54"/>
    <w:rsid w:val="008D39DA"/>
    <w:rsid w:val="008E1940"/>
    <w:rsid w:val="008E5410"/>
    <w:rsid w:val="008F0E13"/>
    <w:rsid w:val="008F27EC"/>
    <w:rsid w:val="0090235D"/>
    <w:rsid w:val="00906686"/>
    <w:rsid w:val="0090785E"/>
    <w:rsid w:val="00907F07"/>
    <w:rsid w:val="00912FBB"/>
    <w:rsid w:val="00914FDB"/>
    <w:rsid w:val="00921087"/>
    <w:rsid w:val="009238AC"/>
    <w:rsid w:val="00923A28"/>
    <w:rsid w:val="00923D52"/>
    <w:rsid w:val="00927224"/>
    <w:rsid w:val="00927F7D"/>
    <w:rsid w:val="00930C45"/>
    <w:rsid w:val="00934651"/>
    <w:rsid w:val="009360D4"/>
    <w:rsid w:val="009368F6"/>
    <w:rsid w:val="0093785D"/>
    <w:rsid w:val="009409F1"/>
    <w:rsid w:val="0094290B"/>
    <w:rsid w:val="009462ED"/>
    <w:rsid w:val="009469EE"/>
    <w:rsid w:val="00946E4F"/>
    <w:rsid w:val="00952E36"/>
    <w:rsid w:val="00965215"/>
    <w:rsid w:val="00973AFA"/>
    <w:rsid w:val="00975CE2"/>
    <w:rsid w:val="0097784E"/>
    <w:rsid w:val="00982070"/>
    <w:rsid w:val="00982BF9"/>
    <w:rsid w:val="009862D3"/>
    <w:rsid w:val="009870D4"/>
    <w:rsid w:val="00987628"/>
    <w:rsid w:val="00995283"/>
    <w:rsid w:val="009955A8"/>
    <w:rsid w:val="009A1BFF"/>
    <w:rsid w:val="009A35AB"/>
    <w:rsid w:val="009A4B36"/>
    <w:rsid w:val="009B05DE"/>
    <w:rsid w:val="009B066A"/>
    <w:rsid w:val="009B4E53"/>
    <w:rsid w:val="009B50DA"/>
    <w:rsid w:val="009C038F"/>
    <w:rsid w:val="009C0642"/>
    <w:rsid w:val="009C1A16"/>
    <w:rsid w:val="009C287C"/>
    <w:rsid w:val="009C3AE6"/>
    <w:rsid w:val="009C44BD"/>
    <w:rsid w:val="009C4562"/>
    <w:rsid w:val="009C7583"/>
    <w:rsid w:val="009C7AA2"/>
    <w:rsid w:val="009C7ABA"/>
    <w:rsid w:val="009E2F0A"/>
    <w:rsid w:val="009E5214"/>
    <w:rsid w:val="009F166E"/>
    <w:rsid w:val="009F5319"/>
    <w:rsid w:val="00A1556A"/>
    <w:rsid w:val="00A16A15"/>
    <w:rsid w:val="00A17A0D"/>
    <w:rsid w:val="00A21401"/>
    <w:rsid w:val="00A27B80"/>
    <w:rsid w:val="00A33ED0"/>
    <w:rsid w:val="00A35B09"/>
    <w:rsid w:val="00A3798C"/>
    <w:rsid w:val="00A40BF1"/>
    <w:rsid w:val="00A46BD2"/>
    <w:rsid w:val="00A46E52"/>
    <w:rsid w:val="00A511B9"/>
    <w:rsid w:val="00A5398B"/>
    <w:rsid w:val="00A5484A"/>
    <w:rsid w:val="00A5598F"/>
    <w:rsid w:val="00A57BF6"/>
    <w:rsid w:val="00A6108A"/>
    <w:rsid w:val="00A66B7A"/>
    <w:rsid w:val="00A66D08"/>
    <w:rsid w:val="00A7412C"/>
    <w:rsid w:val="00A74A3E"/>
    <w:rsid w:val="00A75397"/>
    <w:rsid w:val="00A80E68"/>
    <w:rsid w:val="00A83853"/>
    <w:rsid w:val="00A90378"/>
    <w:rsid w:val="00A93733"/>
    <w:rsid w:val="00A96F4F"/>
    <w:rsid w:val="00AA20D2"/>
    <w:rsid w:val="00AA3A37"/>
    <w:rsid w:val="00AA3BD5"/>
    <w:rsid w:val="00AB5850"/>
    <w:rsid w:val="00AE7F9A"/>
    <w:rsid w:val="00AF0B23"/>
    <w:rsid w:val="00AF3BE7"/>
    <w:rsid w:val="00B01E27"/>
    <w:rsid w:val="00B0455B"/>
    <w:rsid w:val="00B11C21"/>
    <w:rsid w:val="00B125C0"/>
    <w:rsid w:val="00B14504"/>
    <w:rsid w:val="00B2528A"/>
    <w:rsid w:val="00B25ED6"/>
    <w:rsid w:val="00B302D0"/>
    <w:rsid w:val="00B3257D"/>
    <w:rsid w:val="00B4157D"/>
    <w:rsid w:val="00B41A0B"/>
    <w:rsid w:val="00B42A3B"/>
    <w:rsid w:val="00B52FFC"/>
    <w:rsid w:val="00B600EE"/>
    <w:rsid w:val="00B602D9"/>
    <w:rsid w:val="00B605DB"/>
    <w:rsid w:val="00B60F47"/>
    <w:rsid w:val="00B649AA"/>
    <w:rsid w:val="00B67F6C"/>
    <w:rsid w:val="00B70690"/>
    <w:rsid w:val="00B72172"/>
    <w:rsid w:val="00B72F74"/>
    <w:rsid w:val="00B73060"/>
    <w:rsid w:val="00B807A7"/>
    <w:rsid w:val="00B81185"/>
    <w:rsid w:val="00B81A81"/>
    <w:rsid w:val="00B85985"/>
    <w:rsid w:val="00BA40F0"/>
    <w:rsid w:val="00BA4E40"/>
    <w:rsid w:val="00BA55B9"/>
    <w:rsid w:val="00BB08D6"/>
    <w:rsid w:val="00BB1AE9"/>
    <w:rsid w:val="00BB711F"/>
    <w:rsid w:val="00BB7B60"/>
    <w:rsid w:val="00BC5E2D"/>
    <w:rsid w:val="00BC718B"/>
    <w:rsid w:val="00BD404C"/>
    <w:rsid w:val="00BF0E70"/>
    <w:rsid w:val="00BF100D"/>
    <w:rsid w:val="00BF2D7E"/>
    <w:rsid w:val="00BF3DF7"/>
    <w:rsid w:val="00BF4A1C"/>
    <w:rsid w:val="00BF4AA6"/>
    <w:rsid w:val="00C01086"/>
    <w:rsid w:val="00C06070"/>
    <w:rsid w:val="00C07701"/>
    <w:rsid w:val="00C159A3"/>
    <w:rsid w:val="00C212B3"/>
    <w:rsid w:val="00C226B8"/>
    <w:rsid w:val="00C32E1F"/>
    <w:rsid w:val="00C3341F"/>
    <w:rsid w:val="00C3616A"/>
    <w:rsid w:val="00C37C33"/>
    <w:rsid w:val="00C40831"/>
    <w:rsid w:val="00C451A7"/>
    <w:rsid w:val="00C46708"/>
    <w:rsid w:val="00C51435"/>
    <w:rsid w:val="00C518FB"/>
    <w:rsid w:val="00C57E86"/>
    <w:rsid w:val="00C637CC"/>
    <w:rsid w:val="00C708D4"/>
    <w:rsid w:val="00C7190D"/>
    <w:rsid w:val="00C71AB6"/>
    <w:rsid w:val="00C71C88"/>
    <w:rsid w:val="00C730F6"/>
    <w:rsid w:val="00C752E9"/>
    <w:rsid w:val="00C76886"/>
    <w:rsid w:val="00C81F2B"/>
    <w:rsid w:val="00C83A24"/>
    <w:rsid w:val="00C91257"/>
    <w:rsid w:val="00C95138"/>
    <w:rsid w:val="00C97D12"/>
    <w:rsid w:val="00CA2A4A"/>
    <w:rsid w:val="00CA6BBB"/>
    <w:rsid w:val="00CB3A0F"/>
    <w:rsid w:val="00CC6072"/>
    <w:rsid w:val="00CC71D6"/>
    <w:rsid w:val="00CD3EE3"/>
    <w:rsid w:val="00CD7A35"/>
    <w:rsid w:val="00CE21A7"/>
    <w:rsid w:val="00CE2A50"/>
    <w:rsid w:val="00CF11CF"/>
    <w:rsid w:val="00CF4188"/>
    <w:rsid w:val="00D03C5A"/>
    <w:rsid w:val="00D063FC"/>
    <w:rsid w:val="00D14C27"/>
    <w:rsid w:val="00D15D0E"/>
    <w:rsid w:val="00D22428"/>
    <w:rsid w:val="00D233D2"/>
    <w:rsid w:val="00D33B90"/>
    <w:rsid w:val="00D37EBB"/>
    <w:rsid w:val="00D41724"/>
    <w:rsid w:val="00D42AFA"/>
    <w:rsid w:val="00D45896"/>
    <w:rsid w:val="00D513CC"/>
    <w:rsid w:val="00D54FDC"/>
    <w:rsid w:val="00D55603"/>
    <w:rsid w:val="00D577DF"/>
    <w:rsid w:val="00D60C38"/>
    <w:rsid w:val="00D627E4"/>
    <w:rsid w:val="00D70246"/>
    <w:rsid w:val="00D70EC9"/>
    <w:rsid w:val="00D74353"/>
    <w:rsid w:val="00D7659C"/>
    <w:rsid w:val="00D81EC5"/>
    <w:rsid w:val="00D82FDB"/>
    <w:rsid w:val="00D96DA9"/>
    <w:rsid w:val="00D978FC"/>
    <w:rsid w:val="00DA5190"/>
    <w:rsid w:val="00DB3724"/>
    <w:rsid w:val="00DC311D"/>
    <w:rsid w:val="00DC7FA7"/>
    <w:rsid w:val="00DD41D4"/>
    <w:rsid w:val="00DD5369"/>
    <w:rsid w:val="00DE22D8"/>
    <w:rsid w:val="00DE7BD3"/>
    <w:rsid w:val="00E00194"/>
    <w:rsid w:val="00E032F0"/>
    <w:rsid w:val="00E04F19"/>
    <w:rsid w:val="00E057D0"/>
    <w:rsid w:val="00E06E2E"/>
    <w:rsid w:val="00E149DE"/>
    <w:rsid w:val="00E1618F"/>
    <w:rsid w:val="00E34CF1"/>
    <w:rsid w:val="00E36833"/>
    <w:rsid w:val="00E36FC1"/>
    <w:rsid w:val="00E407D0"/>
    <w:rsid w:val="00E45433"/>
    <w:rsid w:val="00E46377"/>
    <w:rsid w:val="00E46993"/>
    <w:rsid w:val="00E47383"/>
    <w:rsid w:val="00E47C51"/>
    <w:rsid w:val="00E53CF5"/>
    <w:rsid w:val="00E562CB"/>
    <w:rsid w:val="00E56F1B"/>
    <w:rsid w:val="00E64164"/>
    <w:rsid w:val="00E647ED"/>
    <w:rsid w:val="00E80E3B"/>
    <w:rsid w:val="00E820B9"/>
    <w:rsid w:val="00E84B83"/>
    <w:rsid w:val="00E9202A"/>
    <w:rsid w:val="00E9241E"/>
    <w:rsid w:val="00E93ACB"/>
    <w:rsid w:val="00E97A62"/>
    <w:rsid w:val="00EB04BF"/>
    <w:rsid w:val="00EB085C"/>
    <w:rsid w:val="00EB0DF2"/>
    <w:rsid w:val="00EB1F65"/>
    <w:rsid w:val="00EB35A7"/>
    <w:rsid w:val="00EB36D6"/>
    <w:rsid w:val="00EB3A24"/>
    <w:rsid w:val="00EC21E7"/>
    <w:rsid w:val="00ED0C19"/>
    <w:rsid w:val="00ED3408"/>
    <w:rsid w:val="00ED789B"/>
    <w:rsid w:val="00EE37A6"/>
    <w:rsid w:val="00F0050C"/>
    <w:rsid w:val="00F01474"/>
    <w:rsid w:val="00F06C35"/>
    <w:rsid w:val="00F075C0"/>
    <w:rsid w:val="00F10124"/>
    <w:rsid w:val="00F10516"/>
    <w:rsid w:val="00F10836"/>
    <w:rsid w:val="00F1461D"/>
    <w:rsid w:val="00F153D8"/>
    <w:rsid w:val="00F177ED"/>
    <w:rsid w:val="00F24EAD"/>
    <w:rsid w:val="00F34098"/>
    <w:rsid w:val="00F36D50"/>
    <w:rsid w:val="00F419E3"/>
    <w:rsid w:val="00F4500A"/>
    <w:rsid w:val="00F452E4"/>
    <w:rsid w:val="00F4666E"/>
    <w:rsid w:val="00F47555"/>
    <w:rsid w:val="00F54EDF"/>
    <w:rsid w:val="00F56720"/>
    <w:rsid w:val="00F60834"/>
    <w:rsid w:val="00F65C86"/>
    <w:rsid w:val="00F71472"/>
    <w:rsid w:val="00F72387"/>
    <w:rsid w:val="00F746B0"/>
    <w:rsid w:val="00F80DCB"/>
    <w:rsid w:val="00F81EE8"/>
    <w:rsid w:val="00F85F54"/>
    <w:rsid w:val="00F87CFD"/>
    <w:rsid w:val="00F908F3"/>
    <w:rsid w:val="00F90D5D"/>
    <w:rsid w:val="00F946FA"/>
    <w:rsid w:val="00F96C13"/>
    <w:rsid w:val="00FB1AD4"/>
    <w:rsid w:val="00FB1E2C"/>
    <w:rsid w:val="00FB4A7C"/>
    <w:rsid w:val="00FB4E53"/>
    <w:rsid w:val="00FB68F9"/>
    <w:rsid w:val="00FB6A62"/>
    <w:rsid w:val="00FB78A9"/>
    <w:rsid w:val="00FC1ADB"/>
    <w:rsid w:val="00FC1B09"/>
    <w:rsid w:val="00FD0A29"/>
    <w:rsid w:val="00FD549C"/>
    <w:rsid w:val="00FE0156"/>
    <w:rsid w:val="00FE1426"/>
    <w:rsid w:val="00FE3295"/>
    <w:rsid w:val="00FE4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2E2F5"/>
  <w15:chartTrackingRefBased/>
  <w15:docId w15:val="{8F86F5C3-F8D7-4411-A175-A1311D22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6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C51"/>
  </w:style>
  <w:style w:type="paragraph" w:styleId="Footer">
    <w:name w:val="footer"/>
    <w:basedOn w:val="Normal"/>
    <w:link w:val="FooterChar"/>
    <w:uiPriority w:val="99"/>
    <w:unhideWhenUsed/>
    <w:rsid w:val="00027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C51"/>
  </w:style>
  <w:style w:type="paragraph" w:styleId="Title">
    <w:name w:val="Title"/>
    <w:basedOn w:val="Normal"/>
    <w:link w:val="TitleChar"/>
    <w:uiPriority w:val="10"/>
    <w:qFormat/>
    <w:rsid w:val="00027C51"/>
    <w:pPr>
      <w:widowControl w:val="0"/>
      <w:autoSpaceDE w:val="0"/>
      <w:autoSpaceDN w:val="0"/>
      <w:spacing w:before="133" w:after="0" w:line="240" w:lineRule="auto"/>
      <w:ind w:left="1594" w:right="1621"/>
      <w:jc w:val="center"/>
    </w:pPr>
    <w:rPr>
      <w:rFonts w:ascii="Arial" w:eastAsia="Arial" w:hAnsi="Arial" w:cs="Arial"/>
      <w:b/>
      <w:bCs/>
      <w:sz w:val="36"/>
      <w:szCs w:val="36"/>
    </w:rPr>
  </w:style>
  <w:style w:type="character" w:customStyle="1" w:styleId="TitleChar">
    <w:name w:val="Title Char"/>
    <w:basedOn w:val="DefaultParagraphFont"/>
    <w:link w:val="Title"/>
    <w:uiPriority w:val="10"/>
    <w:rsid w:val="00027C51"/>
    <w:rPr>
      <w:rFonts w:ascii="Arial" w:eastAsia="Arial" w:hAnsi="Arial" w:cs="Arial"/>
      <w:b/>
      <w:bCs/>
      <w:sz w:val="36"/>
      <w:szCs w:val="36"/>
    </w:rPr>
  </w:style>
  <w:style w:type="table" w:styleId="TableGrid">
    <w:name w:val="Table Grid"/>
    <w:basedOn w:val="TableNormal"/>
    <w:uiPriority w:val="39"/>
    <w:rsid w:val="00ED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6AE6"/>
    <w:pPr>
      <w:ind w:left="720"/>
      <w:contextualSpacing/>
    </w:pPr>
  </w:style>
  <w:style w:type="character" w:styleId="Hyperlink">
    <w:name w:val="Hyperlink"/>
    <w:basedOn w:val="DefaultParagraphFont"/>
    <w:uiPriority w:val="99"/>
    <w:unhideWhenUsed/>
    <w:rsid w:val="00965215"/>
    <w:rPr>
      <w:color w:val="0563C1" w:themeColor="hyperlink"/>
      <w:u w:val="single"/>
    </w:rPr>
  </w:style>
  <w:style w:type="character" w:styleId="UnresolvedMention">
    <w:name w:val="Unresolved Mention"/>
    <w:basedOn w:val="DefaultParagraphFont"/>
    <w:uiPriority w:val="99"/>
    <w:semiHidden/>
    <w:unhideWhenUsed/>
    <w:rsid w:val="00965215"/>
    <w:rPr>
      <w:color w:val="605E5C"/>
      <w:shd w:val="clear" w:color="auto" w:fill="E1DFDD"/>
    </w:rPr>
  </w:style>
  <w:style w:type="paragraph" w:customStyle="1" w:styleId="Default">
    <w:name w:val="Default"/>
    <w:rsid w:val="008E5410"/>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NoSpacing">
    <w:name w:val="No Spacing"/>
    <w:uiPriority w:val="1"/>
    <w:qFormat/>
    <w:rsid w:val="00433B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6040">
      <w:bodyDiv w:val="1"/>
      <w:marLeft w:val="0"/>
      <w:marRight w:val="0"/>
      <w:marTop w:val="0"/>
      <w:marBottom w:val="0"/>
      <w:divBdr>
        <w:top w:val="none" w:sz="0" w:space="0" w:color="auto"/>
        <w:left w:val="none" w:sz="0" w:space="0" w:color="auto"/>
        <w:bottom w:val="none" w:sz="0" w:space="0" w:color="auto"/>
        <w:right w:val="none" w:sz="0" w:space="0" w:color="auto"/>
      </w:divBdr>
      <w:divsChild>
        <w:div w:id="1885369328">
          <w:marLeft w:val="0"/>
          <w:marRight w:val="0"/>
          <w:marTop w:val="0"/>
          <w:marBottom w:val="0"/>
          <w:divBdr>
            <w:top w:val="none" w:sz="0" w:space="0" w:color="auto"/>
            <w:left w:val="none" w:sz="0" w:space="0" w:color="auto"/>
            <w:bottom w:val="none" w:sz="0" w:space="0" w:color="auto"/>
            <w:right w:val="none" w:sz="0" w:space="0" w:color="auto"/>
          </w:divBdr>
        </w:div>
        <w:div w:id="1570916524">
          <w:marLeft w:val="0"/>
          <w:marRight w:val="0"/>
          <w:marTop w:val="0"/>
          <w:marBottom w:val="0"/>
          <w:divBdr>
            <w:top w:val="none" w:sz="0" w:space="0" w:color="auto"/>
            <w:left w:val="none" w:sz="0" w:space="0" w:color="auto"/>
            <w:bottom w:val="none" w:sz="0" w:space="0" w:color="auto"/>
            <w:right w:val="none" w:sz="0" w:space="0" w:color="auto"/>
          </w:divBdr>
        </w:div>
      </w:divsChild>
    </w:div>
    <w:div w:id="373312133">
      <w:bodyDiv w:val="1"/>
      <w:marLeft w:val="0"/>
      <w:marRight w:val="0"/>
      <w:marTop w:val="0"/>
      <w:marBottom w:val="0"/>
      <w:divBdr>
        <w:top w:val="none" w:sz="0" w:space="0" w:color="auto"/>
        <w:left w:val="none" w:sz="0" w:space="0" w:color="auto"/>
        <w:bottom w:val="none" w:sz="0" w:space="0" w:color="auto"/>
        <w:right w:val="none" w:sz="0" w:space="0" w:color="auto"/>
      </w:divBdr>
    </w:div>
    <w:div w:id="789784892">
      <w:bodyDiv w:val="1"/>
      <w:marLeft w:val="0"/>
      <w:marRight w:val="0"/>
      <w:marTop w:val="0"/>
      <w:marBottom w:val="0"/>
      <w:divBdr>
        <w:top w:val="none" w:sz="0" w:space="0" w:color="auto"/>
        <w:left w:val="none" w:sz="0" w:space="0" w:color="auto"/>
        <w:bottom w:val="none" w:sz="0" w:space="0" w:color="auto"/>
        <w:right w:val="none" w:sz="0" w:space="0" w:color="auto"/>
      </w:divBdr>
    </w:div>
    <w:div w:id="791830311">
      <w:bodyDiv w:val="1"/>
      <w:marLeft w:val="0"/>
      <w:marRight w:val="0"/>
      <w:marTop w:val="0"/>
      <w:marBottom w:val="0"/>
      <w:divBdr>
        <w:top w:val="none" w:sz="0" w:space="0" w:color="auto"/>
        <w:left w:val="none" w:sz="0" w:space="0" w:color="auto"/>
        <w:bottom w:val="none" w:sz="0" w:space="0" w:color="auto"/>
        <w:right w:val="none" w:sz="0" w:space="0" w:color="auto"/>
      </w:divBdr>
    </w:div>
    <w:div w:id="828522462">
      <w:bodyDiv w:val="1"/>
      <w:marLeft w:val="0"/>
      <w:marRight w:val="0"/>
      <w:marTop w:val="0"/>
      <w:marBottom w:val="0"/>
      <w:divBdr>
        <w:top w:val="none" w:sz="0" w:space="0" w:color="auto"/>
        <w:left w:val="none" w:sz="0" w:space="0" w:color="auto"/>
        <w:bottom w:val="none" w:sz="0" w:space="0" w:color="auto"/>
        <w:right w:val="none" w:sz="0" w:space="0" w:color="auto"/>
      </w:divBdr>
    </w:div>
    <w:div w:id="841313923">
      <w:bodyDiv w:val="1"/>
      <w:marLeft w:val="0"/>
      <w:marRight w:val="0"/>
      <w:marTop w:val="0"/>
      <w:marBottom w:val="0"/>
      <w:divBdr>
        <w:top w:val="none" w:sz="0" w:space="0" w:color="auto"/>
        <w:left w:val="none" w:sz="0" w:space="0" w:color="auto"/>
        <w:bottom w:val="none" w:sz="0" w:space="0" w:color="auto"/>
        <w:right w:val="none" w:sz="0" w:space="0" w:color="auto"/>
      </w:divBdr>
    </w:div>
    <w:div w:id="879710890">
      <w:bodyDiv w:val="1"/>
      <w:marLeft w:val="0"/>
      <w:marRight w:val="0"/>
      <w:marTop w:val="0"/>
      <w:marBottom w:val="0"/>
      <w:divBdr>
        <w:top w:val="none" w:sz="0" w:space="0" w:color="auto"/>
        <w:left w:val="none" w:sz="0" w:space="0" w:color="auto"/>
        <w:bottom w:val="none" w:sz="0" w:space="0" w:color="auto"/>
        <w:right w:val="none" w:sz="0" w:space="0" w:color="auto"/>
      </w:divBdr>
    </w:div>
    <w:div w:id="1162698910">
      <w:bodyDiv w:val="1"/>
      <w:marLeft w:val="0"/>
      <w:marRight w:val="0"/>
      <w:marTop w:val="0"/>
      <w:marBottom w:val="0"/>
      <w:divBdr>
        <w:top w:val="none" w:sz="0" w:space="0" w:color="auto"/>
        <w:left w:val="none" w:sz="0" w:space="0" w:color="auto"/>
        <w:bottom w:val="none" w:sz="0" w:space="0" w:color="auto"/>
        <w:right w:val="none" w:sz="0" w:space="0" w:color="auto"/>
      </w:divBdr>
    </w:div>
    <w:div w:id="2083788984">
      <w:bodyDiv w:val="1"/>
      <w:marLeft w:val="0"/>
      <w:marRight w:val="0"/>
      <w:marTop w:val="0"/>
      <w:marBottom w:val="0"/>
      <w:divBdr>
        <w:top w:val="none" w:sz="0" w:space="0" w:color="auto"/>
        <w:left w:val="none" w:sz="0" w:space="0" w:color="auto"/>
        <w:bottom w:val="none" w:sz="0" w:space="0" w:color="auto"/>
        <w:right w:val="none" w:sz="0" w:space="0" w:color="auto"/>
      </w:divBdr>
    </w:div>
    <w:div w:id="213359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ds@ifh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34BE9-D8FC-40B3-B18D-4C1043E38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Harbison</dc:creator>
  <cp:keywords/>
  <dc:description/>
  <cp:lastModifiedBy>Jim Harbison</cp:lastModifiedBy>
  <cp:revision>78</cp:revision>
  <cp:lastPrinted>2025-01-23T19:47:00Z</cp:lastPrinted>
  <dcterms:created xsi:type="dcterms:W3CDTF">2025-07-17T17:53:00Z</dcterms:created>
  <dcterms:modified xsi:type="dcterms:W3CDTF">2025-07-17T18:49:00Z</dcterms:modified>
</cp:coreProperties>
</file>